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楷体"/>
          <w:kern w:val="0"/>
          <w:sz w:val="28"/>
          <w:szCs w:val="28"/>
        </w:rPr>
      </w:pPr>
      <w:r>
        <w:rPr>
          <w:rFonts w:hint="eastAsia" w:eastAsia="楷体"/>
          <w:kern w:val="0"/>
          <w:sz w:val="28"/>
          <w:szCs w:val="28"/>
        </w:rPr>
        <w:t>附件3</w:t>
      </w:r>
    </w:p>
    <w:p>
      <w:pPr>
        <w:spacing w:line="440" w:lineRule="exact"/>
        <w:jc w:val="left"/>
        <w:rPr>
          <w:rFonts w:ascii="楷体_GB2312" w:eastAsia="楷体_GB2312"/>
          <w:b/>
          <w:color w:val="000000"/>
          <w:sz w:val="36"/>
          <w:szCs w:val="36"/>
        </w:rPr>
      </w:pPr>
      <w:r>
        <w:rPr>
          <w:rFonts w:hint="eastAsia" w:ascii="楷体_GB2312" w:eastAsia="楷体_GB2312"/>
          <w:b/>
          <w:color w:val="000000"/>
          <w:sz w:val="36"/>
          <w:szCs w:val="36"/>
        </w:rPr>
        <w:t>×××××申报工程名称×××××（小二）</w:t>
      </w:r>
    </w:p>
    <w:p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snapToGrid w:val="0"/>
        <w:jc w:val="center"/>
        <w:rPr>
          <w:rFonts w:ascii="楷体_GB2312" w:eastAsia="楷体_GB2312"/>
          <w:b/>
          <w:color w:val="000000"/>
          <w:sz w:val="60"/>
          <w:szCs w:val="60"/>
        </w:rPr>
      </w:pPr>
      <w:r>
        <w:rPr>
          <w:rFonts w:hint="eastAsia" w:ascii="楷体_GB2312" w:eastAsia="楷体_GB2312"/>
          <w:b/>
          <w:color w:val="000000"/>
          <w:sz w:val="60"/>
          <w:szCs w:val="60"/>
        </w:rPr>
        <w:t>山东省钢结构行业协会</w:t>
      </w:r>
    </w:p>
    <w:p>
      <w:pPr>
        <w:snapToGrid w:val="0"/>
        <w:jc w:val="center"/>
        <w:rPr>
          <w:rFonts w:ascii="楷体_GB2312" w:eastAsia="楷体_GB2312"/>
          <w:b/>
          <w:color w:val="000000"/>
          <w:sz w:val="60"/>
          <w:szCs w:val="60"/>
        </w:rPr>
      </w:pPr>
      <w:r>
        <w:rPr>
          <w:rFonts w:hint="eastAsia" w:ascii="楷体_GB2312" w:eastAsia="楷体_GB2312"/>
          <w:b/>
          <w:color w:val="000000"/>
          <w:sz w:val="60"/>
          <w:szCs w:val="60"/>
        </w:rPr>
        <w:t>钢结构金奖工程</w:t>
      </w:r>
    </w:p>
    <w:p>
      <w:pPr>
        <w:jc w:val="center"/>
        <w:rPr>
          <w:rFonts w:ascii="楷体_GB2312" w:eastAsia="楷体_GB2312"/>
          <w:b/>
          <w:color w:val="000000"/>
          <w:sz w:val="48"/>
          <w:szCs w:val="48"/>
        </w:rPr>
      </w:pPr>
      <w:r>
        <w:rPr>
          <w:rFonts w:hint="eastAsia" w:ascii="楷体_GB2312" w:eastAsia="楷体_GB2312"/>
          <w:b/>
          <w:color w:val="000000"/>
          <w:sz w:val="48"/>
          <w:szCs w:val="48"/>
          <w:lang w:val="en-US" w:eastAsia="zh-CN"/>
        </w:rPr>
        <w:t>认定申请</w:t>
      </w:r>
      <w:r>
        <w:rPr>
          <w:rFonts w:hint="eastAsia" w:ascii="楷体_GB2312" w:eastAsia="楷体_GB2312"/>
          <w:b/>
          <w:color w:val="000000"/>
          <w:sz w:val="48"/>
          <w:szCs w:val="48"/>
        </w:rPr>
        <w:t>资料</w:t>
      </w:r>
    </w:p>
    <w:p>
      <w:pPr>
        <w:jc w:val="center"/>
        <w:rPr>
          <w:b/>
          <w:color w:val="000000"/>
          <w:sz w:val="44"/>
          <w:szCs w:val="44"/>
        </w:rPr>
      </w:pPr>
    </w:p>
    <w:tbl>
      <w:tblPr>
        <w:tblStyle w:val="6"/>
        <w:tblW w:w="7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  <w:jc w:val="center"/>
        </w:trPr>
        <w:tc>
          <w:tcPr>
            <w:tcW w:w="756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工程照片</w:t>
            </w:r>
          </w:p>
        </w:tc>
      </w:tr>
    </w:tbl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×××××申报单位×××××（三号）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二O××年××月××日（三号）</w:t>
      </w:r>
    </w:p>
    <w:p>
      <w:pPr>
        <w:widowControl/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b/>
          <w:color w:val="000000"/>
          <w:sz w:val="32"/>
          <w:szCs w:val="32"/>
        </w:rPr>
        <w:br w:type="page"/>
      </w:r>
      <w:r>
        <w:rPr>
          <w:rFonts w:hint="eastAsia" w:ascii="楷体_GB2312" w:eastAsia="楷体_GB2312"/>
          <w:color w:val="000000"/>
          <w:sz w:val="36"/>
          <w:szCs w:val="36"/>
        </w:rPr>
        <w:t>填表说明</w:t>
      </w:r>
    </w:p>
    <w:p>
      <w:pPr>
        <w:spacing w:line="440" w:lineRule="exact"/>
        <w:ind w:firstLine="562" w:firstLineChars="200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>申请</w:t>
      </w:r>
      <w:r>
        <w:rPr>
          <w:rFonts w:eastAsia="楷体_GB2312"/>
          <w:color w:val="000000"/>
          <w:sz w:val="28"/>
          <w:szCs w:val="28"/>
        </w:rPr>
        <w:t>表要用黑色四号GB2312楷体打印，单位名称要写与法人章一致的全称，表中所有单位的地址、联系人的固定电话、移动电话必须详细、如实填写。</w:t>
      </w:r>
    </w:p>
    <w:p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工程信息有关数据须据实填报。</w:t>
      </w:r>
    </w:p>
    <w:p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需提供工程项目合同书复印件。</w:t>
      </w:r>
    </w:p>
    <w:p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4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项目经理需提供执业资格证书复印件。</w:t>
      </w:r>
    </w:p>
    <w:p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5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推荐单位意见由有关主管部门（政府、集团或总公司）填写。</w:t>
      </w:r>
    </w:p>
    <w:p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6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>申请</w:t>
      </w:r>
      <w:r>
        <w:rPr>
          <w:rFonts w:eastAsia="楷体_GB2312"/>
          <w:color w:val="000000"/>
          <w:sz w:val="28"/>
          <w:szCs w:val="28"/>
        </w:rPr>
        <w:t>表中所有公章必须为具独立法人资格单位或政府部门的公章，且必须为红章，复印件无效。</w:t>
      </w:r>
    </w:p>
    <w:p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7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表中各项若填写不下，可加页并附于该页之后。</w:t>
      </w: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br w:type="page"/>
      </w:r>
    </w:p>
    <w:p>
      <w:pPr>
        <w:spacing w:line="44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申报登记号：______________</w:t>
      </w:r>
    </w:p>
    <w:p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snapToGrid w:val="0"/>
        <w:jc w:val="center"/>
        <w:rPr>
          <w:rFonts w:ascii="楷体_GB2312" w:eastAsia="楷体_GB2312"/>
          <w:b/>
          <w:color w:val="000000"/>
          <w:sz w:val="60"/>
          <w:szCs w:val="60"/>
        </w:rPr>
      </w:pPr>
      <w:r>
        <w:rPr>
          <w:rFonts w:hint="eastAsia" w:ascii="楷体_GB2312" w:eastAsia="楷体_GB2312"/>
          <w:b/>
          <w:color w:val="000000"/>
          <w:sz w:val="60"/>
          <w:szCs w:val="60"/>
        </w:rPr>
        <w:t>山东省钢结构行业协会</w:t>
      </w:r>
    </w:p>
    <w:p>
      <w:pPr>
        <w:snapToGrid w:val="0"/>
        <w:jc w:val="center"/>
        <w:rPr>
          <w:rFonts w:ascii="楷体_GB2312" w:eastAsia="楷体_GB2312"/>
          <w:b/>
          <w:color w:val="000000"/>
          <w:sz w:val="60"/>
          <w:szCs w:val="60"/>
        </w:rPr>
      </w:pPr>
      <w:r>
        <w:rPr>
          <w:rFonts w:hint="eastAsia" w:ascii="楷体_GB2312" w:eastAsia="楷体_GB2312"/>
          <w:b/>
          <w:color w:val="000000"/>
          <w:sz w:val="60"/>
          <w:szCs w:val="60"/>
        </w:rPr>
        <w:t>钢结构金奖工程</w:t>
      </w:r>
    </w:p>
    <w:p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jc w:val="center"/>
        <w:rPr>
          <w:rFonts w:ascii="楷体_GB2312" w:eastAsia="楷体_GB2312"/>
          <w:b/>
          <w:color w:val="00000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sz w:val="52"/>
          <w:szCs w:val="52"/>
          <w:lang w:val="en-US" w:eastAsia="zh-CN"/>
        </w:rPr>
        <w:t>认</w:t>
      </w:r>
      <w:r>
        <w:rPr>
          <w:rFonts w:hint="eastAsia" w:ascii="楷体_GB2312" w:eastAsia="楷体_GB2312"/>
          <w:b/>
          <w:color w:val="000000"/>
          <w:sz w:val="52"/>
          <w:szCs w:val="52"/>
        </w:rPr>
        <w:t xml:space="preserve"> </w:t>
      </w:r>
      <w:r>
        <w:rPr>
          <w:rFonts w:hint="eastAsia" w:ascii="楷体_GB2312" w:eastAsia="楷体_GB2312"/>
          <w:b/>
          <w:color w:val="000000"/>
          <w:sz w:val="52"/>
          <w:szCs w:val="52"/>
          <w:lang w:val="en-US" w:eastAsia="zh-CN"/>
        </w:rPr>
        <w:t>定</w:t>
      </w:r>
      <w:r>
        <w:rPr>
          <w:rFonts w:hint="eastAsia" w:ascii="楷体_GB2312" w:eastAsia="楷体_GB2312"/>
          <w:b/>
          <w:color w:val="000000"/>
          <w:sz w:val="52"/>
          <w:szCs w:val="52"/>
        </w:rPr>
        <w:t xml:space="preserve"> 申 </w:t>
      </w:r>
      <w:r>
        <w:rPr>
          <w:rFonts w:hint="eastAsia" w:ascii="楷体_GB2312" w:eastAsia="楷体_GB2312"/>
          <w:b/>
          <w:color w:val="000000"/>
          <w:sz w:val="52"/>
          <w:szCs w:val="52"/>
          <w:lang w:val="en-US" w:eastAsia="zh-CN"/>
        </w:rPr>
        <w:t>请</w:t>
      </w:r>
      <w:r>
        <w:rPr>
          <w:rFonts w:hint="eastAsia" w:ascii="楷体_GB2312" w:eastAsia="楷体_GB2312"/>
          <w:b/>
          <w:color w:val="000000"/>
          <w:sz w:val="52"/>
          <w:szCs w:val="52"/>
        </w:rPr>
        <w:t xml:space="preserve"> 表</w:t>
      </w:r>
    </w:p>
    <w:p>
      <w:pPr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项目名称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1911" w:firstLineChars="595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申报单位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（公章）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推荐单位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（公章）</w:t>
      </w:r>
    </w:p>
    <w:p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山东省钢结构行业协会制</w:t>
      </w:r>
    </w:p>
    <w:p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br w:type="page"/>
      </w:r>
    </w:p>
    <w:p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申报单位信息：</w:t>
      </w:r>
    </w:p>
    <w:p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560" w:lineRule="exact"/>
        <w:ind w:left="141" w:leftChars="67" w:firstLine="548" w:firstLineChars="196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我单位对申报材料的要求已经了解，并按要求提供了真实的申报材料，请予以审核。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单位全称：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楷体_GB2312" w:eastAsia="楷体_GB2312"/>
          <w:color w:val="000000"/>
          <w:sz w:val="28"/>
          <w:szCs w:val="28"/>
        </w:rPr>
        <w:t>（盖章）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单位资质：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第一联系人姓名：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联系电话：手机：                     座机：                    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通信地址：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邮政编码：</w:t>
      </w:r>
    </w:p>
    <w:p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第二联系人姓名：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联系电话：手机：                     座机：                    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通信地址：</w:t>
      </w:r>
    </w:p>
    <w:p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邮政编码：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我单位在该工程建设中是：1.总承包单位（ ）</w:t>
      </w:r>
    </w:p>
    <w:p>
      <w:pPr>
        <w:spacing w:line="560" w:lineRule="exact"/>
        <w:ind w:firstLine="980" w:firstLineChars="3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（划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√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）         </w:t>
      </w:r>
      <w:r>
        <w:rPr>
          <w:rFonts w:hint="eastAsia" w:ascii="楷体_GB2312" w:eastAsia="楷体_GB2312"/>
          <w:color w:val="000000"/>
          <w:sz w:val="28"/>
          <w:szCs w:val="28"/>
        </w:rPr>
        <w:t>2.钢结构专业施工单位  （ 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3.监理单位  （ 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4.设计单位  （ 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5.建设单位  （ ）</w:t>
      </w:r>
    </w:p>
    <w:p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spacing w:line="560" w:lineRule="exact"/>
        <w:ind w:firstLine="3332" w:firstLineChars="1190"/>
        <w:rPr>
          <w:rFonts w:ascii="楷体_GB2312" w:eastAsia="楷体_GB2312"/>
          <w:color w:val="000000"/>
          <w:sz w:val="28"/>
          <w:szCs w:val="28"/>
        </w:rPr>
        <w:sectPr>
          <w:footerReference r:id="rId3" w:type="default"/>
          <w:pgSz w:w="11907" w:h="16840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年    月     日</w:t>
      </w:r>
    </w:p>
    <w:p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一、申报单位简介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17"/>
        <w:gridCol w:w="2977"/>
        <w:gridCol w:w="113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名  称 </w:t>
            </w:r>
          </w:p>
        </w:tc>
        <w:tc>
          <w:tcPr>
            <w:tcW w:w="7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地  址</w:t>
            </w:r>
          </w:p>
        </w:tc>
        <w:tc>
          <w:tcPr>
            <w:tcW w:w="7472" w:type="dxa"/>
            <w:gridSpan w:val="4"/>
            <w:tcBorders>
              <w:top w:val="nil"/>
            </w:tcBorders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电  话</w:t>
            </w:r>
          </w:p>
        </w:tc>
        <w:tc>
          <w:tcPr>
            <w:tcW w:w="4394" w:type="dxa"/>
            <w:gridSpan w:val="2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邮 编</w:t>
            </w:r>
          </w:p>
        </w:tc>
        <w:tc>
          <w:tcPr>
            <w:tcW w:w="1944" w:type="dxa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单位负责人</w:t>
            </w:r>
          </w:p>
        </w:tc>
        <w:tc>
          <w:tcPr>
            <w:tcW w:w="7472" w:type="dxa"/>
            <w:gridSpan w:val="4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项目经理（项目负责人）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姓  名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专  业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持证种类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资格等级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证书编号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color w:val="000000"/>
          <w:sz w:val="24"/>
        </w:rPr>
      </w:pPr>
    </w:p>
    <w:p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二、申报工程项目基本信息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92"/>
        <w:gridCol w:w="850"/>
        <w:gridCol w:w="709"/>
        <w:gridCol w:w="897"/>
        <w:gridCol w:w="237"/>
        <w:gridCol w:w="1134"/>
        <w:gridCol w:w="472"/>
        <w:gridCol w:w="520"/>
        <w:gridCol w:w="1134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名   称</w:t>
            </w:r>
          </w:p>
        </w:tc>
        <w:tc>
          <w:tcPr>
            <w:tcW w:w="5818" w:type="dxa"/>
            <w:gridSpan w:val="8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地   址</w:t>
            </w:r>
          </w:p>
        </w:tc>
        <w:tc>
          <w:tcPr>
            <w:tcW w:w="5818" w:type="dxa"/>
            <w:gridSpan w:val="8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建设单位</w:t>
            </w:r>
          </w:p>
        </w:tc>
        <w:tc>
          <w:tcPr>
            <w:tcW w:w="5818" w:type="dxa"/>
            <w:gridSpan w:val="8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监理单位</w:t>
            </w:r>
          </w:p>
        </w:tc>
        <w:tc>
          <w:tcPr>
            <w:tcW w:w="5818" w:type="dxa"/>
            <w:gridSpan w:val="8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设计单位</w:t>
            </w:r>
          </w:p>
        </w:tc>
        <w:tc>
          <w:tcPr>
            <w:tcW w:w="5818" w:type="dxa"/>
            <w:gridSpan w:val="8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审图单位</w:t>
            </w:r>
          </w:p>
        </w:tc>
        <w:tc>
          <w:tcPr>
            <w:tcW w:w="5818" w:type="dxa"/>
            <w:gridSpan w:val="8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其他单位（联合申报的其他单位需加盖公章）</w:t>
            </w:r>
          </w:p>
        </w:tc>
        <w:tc>
          <w:tcPr>
            <w:tcW w:w="5818" w:type="dxa"/>
            <w:gridSpan w:val="8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5818" w:type="dxa"/>
            <w:gridSpan w:val="8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5818" w:type="dxa"/>
            <w:gridSpan w:val="8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5818" w:type="dxa"/>
            <w:gridSpan w:val="8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5818" w:type="dxa"/>
            <w:gridSpan w:val="8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5818" w:type="dxa"/>
            <w:gridSpan w:val="8"/>
          </w:tcPr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开工时间</w:t>
            </w:r>
          </w:p>
        </w:tc>
        <w:tc>
          <w:tcPr>
            <w:tcW w:w="1606" w:type="dxa"/>
            <w:gridSpan w:val="2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安装完工日期</w:t>
            </w:r>
          </w:p>
        </w:tc>
        <w:tc>
          <w:tcPr>
            <w:tcW w:w="2369" w:type="dxa"/>
            <w:gridSpan w:val="3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结构形式</w:t>
            </w:r>
          </w:p>
        </w:tc>
        <w:tc>
          <w:tcPr>
            <w:tcW w:w="5818" w:type="dxa"/>
            <w:gridSpan w:val="8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钢结构验收日期及验收结论</w:t>
            </w:r>
          </w:p>
        </w:tc>
        <w:tc>
          <w:tcPr>
            <w:tcW w:w="5818" w:type="dxa"/>
            <w:gridSpan w:val="8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工程量/t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建筑面积/</w:t>
            </w:r>
            <w:r>
              <w:rPr>
                <w:rFonts w:ascii="楷体_GB2312" w:eastAsia="楷体_GB2312"/>
                <w:color w:val="000000"/>
                <w:sz w:val="24"/>
              </w:rPr>
              <w:t>m</w:t>
            </w:r>
            <w:r>
              <w:rPr>
                <w:rFonts w:ascii="楷体_GB2312" w:eastAsia="楷体_GB2312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跨度/m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高度/m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182" w:type="dxa"/>
            <w:gridSpan w:val="3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合同总价（元）</w:t>
            </w:r>
          </w:p>
        </w:tc>
        <w:tc>
          <w:tcPr>
            <w:tcW w:w="5818" w:type="dxa"/>
            <w:gridSpan w:val="8"/>
            <w:vAlign w:val="center"/>
          </w:tcPr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三、申报工程简介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6" w:hRule="atLeast"/>
          <w:jc w:val="center"/>
        </w:trPr>
        <w:tc>
          <w:tcPr>
            <w:tcW w:w="9000" w:type="dxa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（包括工程特点、主要技术措施及技术与管理创新成果等）（可另加附页）</w:t>
            </w:r>
          </w:p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  <w:b/>
          <w:color w:val="000000"/>
          <w:sz w:val="24"/>
        </w:rPr>
      </w:pPr>
    </w:p>
    <w:p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四、推荐单位意见（有关主管部门，如政府、集团或总公司等）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9000" w:type="dxa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ind w:firstLine="4800" w:firstLineChars="200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推荐单位盖章（签字） </w:t>
            </w:r>
          </w:p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年   月   日   </w:t>
            </w:r>
          </w:p>
          <w:p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color w:val="000000"/>
          <w:sz w:val="24"/>
        </w:rPr>
      </w:pPr>
    </w:p>
    <w:p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五、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认定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委员会意见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_________________________项目：</w:t>
            </w:r>
          </w:p>
          <w:p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1、通过</w:t>
            </w:r>
            <w:r>
              <w:rPr>
                <w:rFonts w:hint="eastAsia" w:eastAsia="楷体_GB2312"/>
                <w:color w:val="000000"/>
                <w:sz w:val="24"/>
              </w:rPr>
              <w:t>山东省钢结构行业协会</w:t>
            </w:r>
            <w:r>
              <w:rPr>
                <w:rFonts w:eastAsia="楷体_GB2312"/>
                <w:color w:val="000000"/>
                <w:sz w:val="24"/>
              </w:rPr>
              <w:t>钢结构金奖工程初审；</w:t>
            </w:r>
          </w:p>
          <w:p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2、现场考核总评得分________分；其中工程质量与管控项得______分；</w:t>
            </w:r>
          </w:p>
          <w:p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3、评审委员会组织专家会议，经专家综合评议，该项目</w:t>
            </w:r>
          </w:p>
          <w:p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入选</w:t>
            </w:r>
            <w:r>
              <w:rPr>
                <w:rFonts w:hint="eastAsia" w:eastAsia="楷体_GB2312"/>
                <w:color w:val="000000"/>
                <w:sz w:val="24"/>
              </w:rPr>
              <w:t>山东省钢结构行业协会</w:t>
            </w:r>
            <w:r>
              <w:rPr>
                <w:rFonts w:eastAsia="楷体_GB2312"/>
                <w:color w:val="000000"/>
                <w:sz w:val="24"/>
              </w:rPr>
              <w:t>钢结构金奖工程</w:t>
            </w:r>
            <w:r>
              <w:rPr>
                <w:rFonts w:hint="eastAsia"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（ ）（划√）</w:t>
            </w:r>
          </w:p>
          <w:p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未入选</w:t>
            </w:r>
            <w:r>
              <w:rPr>
                <w:rFonts w:hint="eastAsia" w:eastAsia="楷体_GB2312"/>
                <w:color w:val="000000"/>
                <w:sz w:val="24"/>
              </w:rPr>
              <w:t>山东省钢结构行业协会</w:t>
            </w:r>
            <w:r>
              <w:rPr>
                <w:rFonts w:eastAsia="楷体_GB2312"/>
                <w:color w:val="000000"/>
                <w:sz w:val="24"/>
              </w:rPr>
              <w:t>钢结构金奖</w:t>
            </w:r>
            <w:r>
              <w:rPr>
                <w:rFonts w:hint="eastAsia" w:eastAsia="楷体_GB2312"/>
                <w:color w:val="000000"/>
                <w:sz w:val="24"/>
              </w:rPr>
              <w:t>工程</w:t>
            </w:r>
            <w:r>
              <w:rPr>
                <w:rFonts w:eastAsia="楷体_GB2312"/>
                <w:color w:val="000000"/>
                <w:sz w:val="24"/>
              </w:rPr>
              <w:t>（ ）（划√）</w:t>
            </w:r>
          </w:p>
          <w:p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评审委员会（签字）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主任委员：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副主任委员：</w:t>
            </w:r>
          </w:p>
          <w:p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年    月    日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auto"/>
        <w:ind w:left="0" w:right="0"/>
        <w:jc w:val="center"/>
        <w:textAlignment w:val="auto"/>
        <w:rPr>
          <w:rFonts w:hint="eastAsia"/>
          <w:w w:val="95"/>
          <w:lang w:eastAsia="zh-CN"/>
        </w:rPr>
      </w:pPr>
      <w:r>
        <w:rPr>
          <w:rFonts w:hint="eastAsia"/>
          <w:w w:val="95"/>
          <w:lang w:val="en-US" w:eastAsia="zh-CN"/>
        </w:rPr>
        <w:t>山东</w:t>
      </w:r>
      <w:r>
        <w:rPr>
          <w:rFonts w:hint="eastAsia"/>
          <w:w w:val="95"/>
          <w:lang w:eastAsia="zh-CN"/>
        </w:rPr>
        <w:t>省钢结构行业</w:t>
      </w:r>
      <w:r>
        <w:rPr>
          <w:rFonts w:hint="eastAsia"/>
          <w:w w:val="95"/>
          <w:lang w:val="en-US" w:eastAsia="zh-CN"/>
        </w:rPr>
        <w:t>协会钢结构金奖工程</w:t>
      </w:r>
      <w:r>
        <w:rPr>
          <w:rFonts w:hint="eastAsia"/>
          <w:w w:val="95"/>
          <w:lang w:eastAsia="zh-CN"/>
        </w:rPr>
        <w:t>认定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auto"/>
        <w:ind w:left="0" w:right="0"/>
        <w:jc w:val="center"/>
        <w:textAlignment w:val="auto"/>
      </w:pPr>
      <w:r>
        <w:t>申报材料内容及装订顺序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b/>
          <w:sz w:val="39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山东省钢结构行业协会钢结构金奖工程认定申请表;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二、项目钢结构工程建造总结；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三、不同阶段的施工照片等音像资料；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highlight w:val="yellow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四、</w:t>
      </w:r>
      <w:bookmarkStart w:id="0" w:name="_GoBack"/>
      <w:bookmarkEnd w:id="0"/>
      <w:r>
        <w:rPr>
          <w:rFonts w:hint="eastAsia" w:ascii="仿宋" w:eastAsia="仿宋"/>
          <w:i w:val="0"/>
          <w:iCs/>
          <w:sz w:val="24"/>
          <w:lang w:val="en-US" w:eastAsia="zh-CN"/>
        </w:rPr>
        <w:t>其他资料等。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80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right="0" w:rightChars="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注：上述所有证明件均需要扫描件/复印件。所有文字材料及表格均使用 word 格式，A4 纸打印并装订成册，并将电子版文件发送至协会邮箱。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9365"/>
    <w:multiLevelType w:val="singleLevel"/>
    <w:tmpl w:val="233F9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3MDEwNDE0NrQ0NDBU0lEKTi0uzszPAykwrAUAWLVWMCwAAAA="/>
    <w:docVar w:name="commondata" w:val="eyJoZGlkIjoiMDY0NDUzMThkNmY3OTBlYTNiMDgyYjk0ZjBiYzlkYzEifQ=="/>
  </w:docVars>
  <w:rsids>
    <w:rsidRoot w:val="5FAE49B6"/>
    <w:rsid w:val="00011DA2"/>
    <w:rsid w:val="00192182"/>
    <w:rsid w:val="00201ABB"/>
    <w:rsid w:val="002F0C7B"/>
    <w:rsid w:val="00312780"/>
    <w:rsid w:val="003A202C"/>
    <w:rsid w:val="00416165"/>
    <w:rsid w:val="00483669"/>
    <w:rsid w:val="00797AF2"/>
    <w:rsid w:val="00802D4E"/>
    <w:rsid w:val="00A969BC"/>
    <w:rsid w:val="00BE6A48"/>
    <w:rsid w:val="00C13D79"/>
    <w:rsid w:val="00DF7849"/>
    <w:rsid w:val="0D9C2C0E"/>
    <w:rsid w:val="0E592258"/>
    <w:rsid w:val="11B91E08"/>
    <w:rsid w:val="143D04F5"/>
    <w:rsid w:val="15E11FB0"/>
    <w:rsid w:val="16644E8F"/>
    <w:rsid w:val="29876AA5"/>
    <w:rsid w:val="398720B8"/>
    <w:rsid w:val="4484797D"/>
    <w:rsid w:val="4EE150F3"/>
    <w:rsid w:val="5FAE49B6"/>
    <w:rsid w:val="69C25D27"/>
    <w:rsid w:val="6C2E0119"/>
    <w:rsid w:val="6F2C2BA0"/>
    <w:rsid w:val="7C55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7"/>
      <w:ind w:left="220"/>
      <w:outlineLvl w:val="2"/>
    </w:pPr>
    <w:rPr>
      <w:rFonts w:ascii="宋体" w:hAnsi="宋体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1140</Words>
  <Characters>1208</Characters>
  <Lines>12</Lines>
  <Paragraphs>3</Paragraphs>
  <TotalTime>8</TotalTime>
  <ScaleCrop>false</ScaleCrop>
  <LinksUpToDate>false</LinksUpToDate>
  <CharactersWithSpaces>1774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2019-05-10T02:28:00Z</dcterms:created>
  <dc:creator>Hana</dc:creator>
  <cp:lastModifiedBy>小甄小甄梦想成真</cp:lastModifiedBy>
  <dcterms:modified xsi:type="dcterms:W3CDTF">2023-10-27T06:07:46Z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CFF770ACFC1A44508C0F0FF6993BBD23_12</vt:lpwstr>
  </property>
</Properties>
</file>