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1" w:lineRule="auto"/>
        <w:rPr>
          <w:rFonts w:cs="仿宋" w:asciiTheme="minorEastAsia" w:hAnsiTheme="minorEastAsia" w:eastAsiaTheme="minorEastAsia"/>
          <w:b/>
          <w:spacing w:val="21"/>
          <w:sz w:val="95"/>
          <w:szCs w:val="95"/>
        </w:rPr>
      </w:pPr>
      <w:r>
        <w:rPr>
          <w:rFonts w:hint="eastAsia" w:cs="仿宋" w:asciiTheme="minorEastAsia" w:hAnsiTheme="minorEastAsia" w:eastAsiaTheme="minorEastAsia"/>
          <w:b/>
          <w:spacing w:val="21"/>
          <w:sz w:val="95"/>
          <w:szCs w:val="95"/>
        </w:rPr>
        <w:t>相约金秋</w:t>
      </w:r>
      <w:r>
        <w:rPr>
          <w:rFonts w:cs="仿宋" w:asciiTheme="minorEastAsia" w:hAnsiTheme="minorEastAsia" w:eastAsiaTheme="minorEastAsia"/>
          <w:b/>
          <w:spacing w:val="21"/>
          <w:sz w:val="95"/>
          <w:szCs w:val="95"/>
        </w:rPr>
        <w:t xml:space="preserve"> </w:t>
      </w:r>
    </w:p>
    <w:p>
      <w:pPr>
        <w:spacing w:line="271" w:lineRule="auto"/>
        <w:ind w:firstLine="3983" w:firstLineChars="400"/>
        <w:rPr>
          <w:rFonts w:asciiTheme="minorEastAsia" w:hAnsiTheme="minorEastAsia" w:eastAsiaTheme="minorEastAsia"/>
        </w:rPr>
      </w:pPr>
      <w:r>
        <w:rPr>
          <w:rFonts w:hint="eastAsia" w:cs="仿宋" w:asciiTheme="minorEastAsia" w:hAnsiTheme="minorEastAsia" w:eastAsiaTheme="minorEastAsia"/>
          <w:b/>
          <w:spacing w:val="21"/>
          <w:sz w:val="95"/>
          <w:szCs w:val="95"/>
        </w:rPr>
        <w:t>缘聚评协</w:t>
      </w:r>
    </w:p>
    <w:p>
      <w:pPr>
        <w:spacing w:line="272" w:lineRule="auto"/>
        <w:rPr>
          <w:b/>
        </w:rPr>
      </w:pPr>
    </w:p>
    <w:p>
      <w:pPr>
        <w:spacing w:before="130" w:line="301" w:lineRule="auto"/>
        <w:ind w:right="13" w:firstLine="2397" w:firstLineChars="600"/>
        <w:rPr>
          <w:rFonts w:ascii="宋体" w:hAnsi="宋体" w:eastAsia="宋体" w:cs="宋体"/>
          <w:b/>
          <w:sz w:val="40"/>
          <w:szCs w:val="40"/>
        </w:rPr>
      </w:pPr>
      <w:r>
        <w:rPr>
          <w:rFonts w:hint="eastAsia" w:ascii="宋体" w:hAnsi="宋体" w:eastAsia="宋体" w:cs="宋体"/>
          <w:b/>
          <w:spacing w:val="-1"/>
          <w:sz w:val="40"/>
          <w:szCs w:val="40"/>
          <w:lang w:eastAsia="zh-CN"/>
        </w:rPr>
        <w:t>——</w:t>
      </w:r>
      <w:r>
        <w:rPr>
          <w:rFonts w:ascii="宋体" w:hAnsi="宋体" w:eastAsia="宋体" w:cs="宋体"/>
          <w:b/>
          <w:spacing w:val="-1"/>
          <w:sz w:val="40"/>
          <w:szCs w:val="40"/>
        </w:rPr>
        <w:t>线上单身青年交友联谊活</w:t>
      </w:r>
      <w:r>
        <w:rPr>
          <w:rFonts w:ascii="宋体" w:hAnsi="宋体" w:eastAsia="宋体" w:cs="宋体"/>
          <w:b/>
          <w:sz w:val="40"/>
          <w:szCs w:val="40"/>
        </w:rPr>
        <w:t xml:space="preserve">动 </w:t>
      </w:r>
    </w:p>
    <w:p>
      <w:pPr>
        <w:spacing w:line="303" w:lineRule="auto"/>
        <w:rPr>
          <w:b/>
        </w:rPr>
      </w:pPr>
    </w:p>
    <w:p>
      <w:pPr>
        <w:spacing w:line="303" w:lineRule="auto"/>
        <w:rPr>
          <w:b/>
        </w:rPr>
      </w:pPr>
    </w:p>
    <w:p>
      <w:pPr>
        <w:spacing w:line="303" w:lineRule="auto"/>
        <w:rPr>
          <w:b/>
        </w:rPr>
      </w:pPr>
    </w:p>
    <w:p>
      <w:pPr>
        <w:spacing w:before="309" w:line="1867" w:lineRule="exact"/>
        <w:ind w:firstLine="3815" w:firstLineChars="400"/>
        <w:rPr>
          <w:rFonts w:ascii="仿宋" w:hAnsi="仿宋" w:eastAsia="仿宋" w:cs="仿宋"/>
          <w:b/>
          <w:sz w:val="95"/>
          <w:szCs w:val="95"/>
        </w:rPr>
      </w:pPr>
      <w:r>
        <w:rPr>
          <w:rFonts w:ascii="仿宋" w:hAnsi="仿宋" w:eastAsia="仿宋" w:cs="仿宋"/>
          <w:b/>
          <w:position w:val="67"/>
          <w:sz w:val="95"/>
          <w:szCs w:val="95"/>
        </w:rPr>
        <w:t>策</w:t>
      </w:r>
    </w:p>
    <w:p>
      <w:pPr>
        <w:spacing w:before="3" w:line="225" w:lineRule="auto"/>
        <w:ind w:left="3779"/>
        <w:rPr>
          <w:rFonts w:ascii="仿宋" w:hAnsi="仿宋" w:eastAsia="仿宋" w:cs="仿宋"/>
          <w:b/>
          <w:sz w:val="95"/>
          <w:szCs w:val="95"/>
        </w:rPr>
      </w:pPr>
      <w:r>
        <w:rPr>
          <w:rFonts w:ascii="仿宋" w:hAnsi="仿宋" w:eastAsia="仿宋" w:cs="仿宋"/>
          <w:b/>
          <w:sz w:val="95"/>
          <w:szCs w:val="95"/>
        </w:rPr>
        <w:t>划</w:t>
      </w:r>
    </w:p>
    <w:p>
      <w:pPr>
        <w:spacing w:line="394" w:lineRule="auto"/>
        <w:rPr>
          <w:b/>
        </w:rPr>
      </w:pPr>
    </w:p>
    <w:p>
      <w:pPr>
        <w:spacing w:before="309" w:line="225" w:lineRule="auto"/>
        <w:ind w:left="3771"/>
        <w:rPr>
          <w:rFonts w:ascii="仿宋" w:hAnsi="仿宋" w:eastAsia="仿宋" w:cs="仿宋"/>
          <w:b/>
          <w:sz w:val="95"/>
          <w:szCs w:val="95"/>
        </w:rPr>
      </w:pPr>
      <w:r>
        <w:rPr>
          <w:rFonts w:ascii="仿宋" w:hAnsi="仿宋" w:eastAsia="仿宋" w:cs="仿宋"/>
          <w:b/>
          <w:sz w:val="95"/>
          <w:szCs w:val="95"/>
        </w:rPr>
        <w:t>案</w:t>
      </w:r>
    </w:p>
    <w:p>
      <w:pPr>
        <w:spacing w:line="247" w:lineRule="auto"/>
        <w:rPr>
          <w:b/>
        </w:rPr>
      </w:pPr>
    </w:p>
    <w:p>
      <w:pPr>
        <w:spacing w:line="247" w:lineRule="auto"/>
        <w:rPr>
          <w:b/>
        </w:rPr>
      </w:pPr>
    </w:p>
    <w:p>
      <w:pPr>
        <w:spacing w:line="247" w:lineRule="auto"/>
        <w:rPr>
          <w:b/>
        </w:rPr>
      </w:pPr>
    </w:p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ind w:firstLine="2597" w:firstLineChars="650"/>
        <w:rPr>
          <w:rFonts w:ascii="宋体" w:hAnsi="宋体" w:eastAsia="宋体" w:cs="宋体"/>
          <w:b/>
          <w:spacing w:val="-1"/>
          <w:sz w:val="40"/>
          <w:szCs w:val="40"/>
        </w:rPr>
      </w:pPr>
    </w:p>
    <w:p>
      <w:pPr>
        <w:ind w:firstLine="2597" w:firstLineChars="650"/>
        <w:rPr>
          <w:rFonts w:ascii="宋体" w:hAnsi="宋体" w:eastAsia="宋体" w:cs="宋体"/>
          <w:b/>
          <w:spacing w:val="-1"/>
          <w:sz w:val="40"/>
          <w:szCs w:val="40"/>
        </w:rPr>
      </w:pPr>
    </w:p>
    <w:p>
      <w:pPr>
        <w:ind w:firstLine="400" w:firstLineChars="100"/>
        <w:jc w:val="center"/>
        <w:rPr>
          <w:rFonts w:hint="eastAsia" w:ascii="宋体" w:hAnsi="宋体" w:eastAsia="宋体" w:cs="宋体"/>
          <w:b/>
          <w:spacing w:val="-1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spacing w:val="-1"/>
          <w:sz w:val="40"/>
          <w:szCs w:val="40"/>
        </w:rPr>
        <w:t>山东省资产评估协会</w:t>
      </w:r>
      <w:r>
        <w:rPr>
          <w:rFonts w:hint="eastAsia" w:ascii="宋体" w:hAnsi="宋体" w:eastAsia="宋体" w:cs="宋体"/>
          <w:b/>
          <w:spacing w:val="-1"/>
          <w:sz w:val="40"/>
          <w:szCs w:val="40"/>
          <w:lang w:val="en-US" w:eastAsia="zh-CN"/>
        </w:rPr>
        <w:t xml:space="preserve">   山东建筑大学工会</w:t>
      </w:r>
    </w:p>
    <w:p>
      <w:pPr>
        <w:jc w:val="center"/>
        <w:rPr>
          <w:rFonts w:hint="eastAsia" w:ascii="宋体" w:hAnsi="宋体" w:eastAsia="宋体" w:cs="宋体"/>
          <w:b/>
          <w:spacing w:val="-1"/>
          <w:sz w:val="40"/>
          <w:szCs w:val="40"/>
        </w:rPr>
      </w:pPr>
      <w:r>
        <w:rPr>
          <w:rFonts w:hint="eastAsia" w:ascii="宋体" w:hAnsi="宋体" w:eastAsia="宋体" w:cs="宋体"/>
          <w:b/>
          <w:spacing w:val="-1"/>
          <w:sz w:val="40"/>
          <w:szCs w:val="40"/>
        </w:rPr>
        <w:t xml:space="preserve">  </w:t>
      </w:r>
    </w:p>
    <w:p>
      <w:pPr>
        <w:jc w:val="center"/>
        <w:rPr>
          <w:rFonts w:ascii="宋体" w:hAnsi="宋体" w:eastAsia="宋体" w:cs="宋体"/>
          <w:b/>
          <w:spacing w:val="-1"/>
          <w:sz w:val="40"/>
          <w:szCs w:val="40"/>
        </w:rPr>
      </w:pPr>
      <w:r>
        <w:rPr>
          <w:rFonts w:hint="eastAsia" w:ascii="宋体" w:hAnsi="宋体" w:eastAsia="宋体" w:cs="宋体"/>
          <w:b/>
          <w:spacing w:val="-1"/>
          <w:sz w:val="40"/>
          <w:szCs w:val="40"/>
        </w:rPr>
        <w:t xml:space="preserve"> 2022年10月</w:t>
      </w:r>
      <w:r>
        <w:rPr>
          <w:rFonts w:hint="eastAsia" w:ascii="宋体" w:hAnsi="宋体" w:eastAsia="宋体" w:cs="宋体"/>
          <w:b/>
          <w:spacing w:val="-1"/>
          <w:sz w:val="40"/>
          <w:szCs w:val="40"/>
          <w:lang w:val="en-US" w:eastAsia="zh-CN"/>
        </w:rPr>
        <w:t>14</w:t>
      </w:r>
      <w:bookmarkStart w:id="0" w:name="_GoBack"/>
      <w:bookmarkEnd w:id="0"/>
      <w:r>
        <w:rPr>
          <w:rFonts w:hint="eastAsia" w:ascii="宋体" w:hAnsi="宋体" w:eastAsia="宋体" w:cs="宋体"/>
          <w:b/>
          <w:spacing w:val="-1"/>
          <w:sz w:val="40"/>
          <w:szCs w:val="40"/>
        </w:rPr>
        <w:t>号</w:t>
      </w:r>
    </w:p>
    <w:p>
      <w:pPr>
        <w:sectPr>
          <w:footerReference r:id="rId3" w:type="default"/>
          <w:pgSz w:w="11906" w:h="16839"/>
          <w:pgMar w:top="1389" w:right="1785" w:bottom="0" w:left="1767" w:header="0" w:footer="0" w:gutter="0"/>
          <w:cols w:space="720" w:num="1"/>
        </w:sectPr>
      </w:pPr>
    </w:p>
    <w:p>
      <w:pPr>
        <w:spacing w:before="214" w:line="231" w:lineRule="auto"/>
        <w:ind w:left="29"/>
        <w:jc w:val="both"/>
        <w:outlineLvl w:val="0"/>
        <w:rPr>
          <w:rFonts w:cs="宋体" w:asciiTheme="majorEastAsia" w:hAnsiTheme="majorEastAsia" w:eastAsiaTheme="majorEastAsia"/>
          <w:b/>
          <w:spacing w:val="-6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spacing w:val="-6"/>
          <w:sz w:val="28"/>
          <w:szCs w:val="28"/>
        </w:rPr>
        <w:t>一、</w:t>
      </w:r>
      <w:r>
        <w:rPr>
          <w:rFonts w:hint="eastAsia" w:cs="宋体" w:asciiTheme="majorEastAsia" w:hAnsiTheme="majorEastAsia" w:eastAsiaTheme="majorEastAsia"/>
          <w:b/>
          <w:spacing w:val="-14"/>
          <w:sz w:val="28"/>
          <w:szCs w:val="28"/>
        </w:rPr>
        <w:t>活动背景：</w:t>
      </w:r>
    </w:p>
    <w:p>
      <w:pPr>
        <w:spacing w:before="210" w:line="360" w:lineRule="auto"/>
        <w:ind w:firstLine="504" w:firstLineChars="200"/>
        <w:outlineLvl w:val="0"/>
        <w:rPr>
          <w:rFonts w:cs="宋体" w:asciiTheme="majorEastAsia" w:hAnsiTheme="majorEastAsia" w:eastAsiaTheme="majorEastAsia"/>
          <w:spacing w:val="-14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pacing w:val="-14"/>
          <w:sz w:val="28"/>
          <w:szCs w:val="28"/>
        </w:rPr>
        <w:t>为深入贯彻落实十九大精神，喜迎二十大,关注新时代青年成长，加强各单位青年之间的沟通与联络，搭建青年职工之间互动交流的平台， 助力青年职工实现家庭幸福、促进岗位建功，山东省资产评估协会特举办《相约金秋·缘聚评协》线上公益联谊交友活动。</w:t>
      </w:r>
    </w:p>
    <w:p>
      <w:pPr>
        <w:spacing w:before="210" w:line="360" w:lineRule="auto"/>
        <w:outlineLvl w:val="0"/>
        <w:rPr>
          <w:rFonts w:cs="宋体" w:asciiTheme="majorEastAsia" w:hAnsiTheme="majorEastAsia" w:eastAsiaTheme="majorEastAsia"/>
          <w:spacing w:val="-14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spacing w:val="-14"/>
          <w:sz w:val="28"/>
          <w:szCs w:val="28"/>
        </w:rPr>
        <w:t>二、活动主题：</w:t>
      </w:r>
      <w:r>
        <w:rPr>
          <w:rFonts w:hint="eastAsia" w:cs="宋体" w:asciiTheme="majorEastAsia" w:hAnsiTheme="majorEastAsia" w:eastAsiaTheme="majorEastAsia"/>
          <w:spacing w:val="-14"/>
          <w:sz w:val="28"/>
          <w:szCs w:val="28"/>
        </w:rPr>
        <w:t>相约金秋·缘聚评协</w:t>
      </w:r>
    </w:p>
    <w:p>
      <w:pPr>
        <w:spacing w:before="210" w:line="360" w:lineRule="auto"/>
        <w:outlineLvl w:val="0"/>
        <w:rPr>
          <w:rFonts w:cs="宋体" w:asciiTheme="majorEastAsia" w:hAnsiTheme="majorEastAsia" w:eastAsiaTheme="majorEastAsia"/>
          <w:spacing w:val="-14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spacing w:val="-14"/>
          <w:sz w:val="28"/>
          <w:szCs w:val="28"/>
        </w:rPr>
        <w:t>三、主办单位：</w:t>
      </w:r>
      <w:r>
        <w:rPr>
          <w:rFonts w:hint="eastAsia" w:cs="宋体" w:asciiTheme="majorEastAsia" w:hAnsiTheme="majorEastAsia" w:eastAsiaTheme="majorEastAsia"/>
          <w:spacing w:val="-14"/>
          <w:sz w:val="28"/>
          <w:szCs w:val="28"/>
        </w:rPr>
        <w:t>山东省资产评估协会</w:t>
      </w:r>
    </w:p>
    <w:p>
      <w:pPr>
        <w:spacing w:before="210" w:line="360" w:lineRule="auto"/>
        <w:outlineLvl w:val="0"/>
        <w:rPr>
          <w:rFonts w:hint="eastAsia" w:cs="宋体" w:asciiTheme="majorEastAsia" w:hAnsiTheme="majorEastAsia" w:eastAsiaTheme="majorEastAsia"/>
          <w:b/>
          <w:spacing w:val="-14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spacing w:val="-14"/>
          <w:sz w:val="28"/>
          <w:szCs w:val="28"/>
        </w:rPr>
        <w:t>四、参与单位：</w:t>
      </w:r>
    </w:p>
    <w:p>
      <w:pPr>
        <w:spacing w:before="210" w:line="360" w:lineRule="auto"/>
        <w:ind w:firstLine="504" w:firstLineChars="200"/>
        <w:outlineLvl w:val="0"/>
        <w:rPr>
          <w:rFonts w:cs="宋体" w:asciiTheme="majorEastAsia" w:hAnsiTheme="majorEastAsia" w:eastAsiaTheme="majorEastAsia"/>
          <w:spacing w:val="-14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pacing w:val="-14"/>
          <w:sz w:val="28"/>
          <w:szCs w:val="28"/>
        </w:rPr>
        <w:t>山东中医药大学第二附属医院、山东建筑大学、济南卷烟厂、山东省注册会计师协会、山东省省测绘地理信息行业协会、山东省工程建设标准造价协会、济南市税务学会、山东省勘察设计协会、历下区物业管理行业协会、山东省人工智能学会</w:t>
      </w:r>
    </w:p>
    <w:p>
      <w:pPr>
        <w:spacing w:before="210" w:line="360" w:lineRule="auto"/>
        <w:outlineLvl w:val="0"/>
        <w:rPr>
          <w:rFonts w:cs="宋体" w:asciiTheme="majorEastAsia" w:hAnsiTheme="majorEastAsia" w:eastAsiaTheme="majorEastAsia"/>
          <w:spacing w:val="-14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spacing w:val="-14"/>
          <w:sz w:val="28"/>
          <w:szCs w:val="28"/>
        </w:rPr>
        <w:t>五、</w:t>
      </w:r>
      <w:r>
        <w:rPr>
          <w:rFonts w:cs="宋体" w:asciiTheme="majorEastAsia" w:hAnsiTheme="majorEastAsia" w:eastAsiaTheme="majorEastAsia"/>
          <w:b/>
          <w:spacing w:val="-14"/>
          <w:sz w:val="28"/>
          <w:szCs w:val="28"/>
        </w:rPr>
        <w:t>活动时间：</w:t>
      </w:r>
      <w:r>
        <w:rPr>
          <w:rFonts w:hint="eastAsia" w:cs="宋体" w:asciiTheme="majorEastAsia" w:hAnsiTheme="majorEastAsia" w:eastAsiaTheme="majorEastAsia"/>
          <w:spacing w:val="-14"/>
          <w:sz w:val="28"/>
          <w:szCs w:val="28"/>
        </w:rPr>
        <w:t>2022年10月22日（周六） 10:00</w:t>
      </w:r>
    </w:p>
    <w:p>
      <w:pPr>
        <w:spacing w:before="210" w:line="360" w:lineRule="auto"/>
        <w:outlineLvl w:val="0"/>
        <w:rPr>
          <w:rFonts w:cs="宋体" w:asciiTheme="majorEastAsia" w:hAnsiTheme="majorEastAsia" w:eastAsiaTheme="majorEastAsia"/>
          <w:spacing w:val="-14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spacing w:val="-14"/>
          <w:sz w:val="28"/>
          <w:szCs w:val="28"/>
        </w:rPr>
        <w:t>六、</w:t>
      </w:r>
      <w:r>
        <w:rPr>
          <w:rFonts w:cs="宋体" w:asciiTheme="majorEastAsia" w:hAnsiTheme="majorEastAsia" w:eastAsiaTheme="majorEastAsia"/>
          <w:b/>
          <w:spacing w:val="-14"/>
          <w:sz w:val="28"/>
          <w:szCs w:val="28"/>
        </w:rPr>
        <w:t>活动地点：</w:t>
      </w:r>
      <w:r>
        <w:rPr>
          <w:rFonts w:cs="宋体" w:asciiTheme="majorEastAsia" w:hAnsiTheme="majorEastAsia" w:eastAsiaTheme="majorEastAsia"/>
          <w:spacing w:val="-14"/>
          <w:sz w:val="28"/>
          <w:szCs w:val="28"/>
        </w:rPr>
        <w:t>线上 QQ 群+抖音情感直播间</w:t>
      </w:r>
    </w:p>
    <w:p>
      <w:pPr>
        <w:pStyle w:val="11"/>
        <w:ind w:firstLine="0" w:firstLineChars="0"/>
        <w:rPr>
          <w:rFonts w:cs="宋体" w:asciiTheme="majorEastAsia" w:hAnsiTheme="majorEastAsia" w:eastAsiaTheme="majorEastAsia"/>
          <w:spacing w:val="-14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spacing w:val="-14"/>
          <w:sz w:val="28"/>
          <w:szCs w:val="28"/>
        </w:rPr>
        <w:t>七、活动形式：</w:t>
      </w:r>
      <w:r>
        <w:rPr>
          <w:rFonts w:hint="eastAsia" w:cs="宋体" w:asciiTheme="majorEastAsia" w:hAnsiTheme="majorEastAsia" w:eastAsiaTheme="majorEastAsia"/>
          <w:spacing w:val="-14"/>
          <w:sz w:val="28"/>
          <w:szCs w:val="28"/>
        </w:rPr>
        <w:t>群聊心选+情感直播课 +线上狼人杀+剧本杀+一周CP活动</w:t>
      </w:r>
    </w:p>
    <w:p>
      <w:pPr>
        <w:spacing w:before="210" w:line="360" w:lineRule="auto"/>
        <w:outlineLvl w:val="0"/>
        <w:rPr>
          <w:rFonts w:cs="宋体" w:asciiTheme="majorEastAsia" w:hAnsiTheme="majorEastAsia" w:eastAsiaTheme="majorEastAsia"/>
          <w:spacing w:val="-14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spacing w:val="-14"/>
          <w:sz w:val="28"/>
          <w:szCs w:val="28"/>
        </w:rPr>
        <w:t>八、</w:t>
      </w:r>
      <w:r>
        <w:rPr>
          <w:rFonts w:cs="宋体" w:asciiTheme="majorEastAsia" w:hAnsiTheme="majorEastAsia" w:eastAsiaTheme="majorEastAsia"/>
          <w:b/>
          <w:spacing w:val="-14"/>
          <w:sz w:val="28"/>
          <w:szCs w:val="28"/>
        </w:rPr>
        <w:t>活动规模：</w:t>
      </w:r>
      <w:r>
        <w:rPr>
          <w:rFonts w:cs="宋体" w:asciiTheme="majorEastAsia" w:hAnsiTheme="majorEastAsia" w:eastAsiaTheme="majorEastAsia"/>
          <w:spacing w:val="-14"/>
          <w:sz w:val="28"/>
          <w:szCs w:val="28"/>
        </w:rPr>
        <w:t>线上活动人数不限</w:t>
      </w:r>
    </w:p>
    <w:p>
      <w:pPr>
        <w:spacing w:before="210" w:line="360" w:lineRule="auto"/>
        <w:outlineLvl w:val="0"/>
        <w:rPr>
          <w:rFonts w:cs="宋体" w:asciiTheme="majorEastAsia" w:hAnsiTheme="majorEastAsia" w:eastAsiaTheme="majorEastAsia"/>
          <w:spacing w:val="-14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spacing w:val="-14"/>
          <w:sz w:val="28"/>
          <w:szCs w:val="28"/>
        </w:rPr>
        <w:t>九、</w:t>
      </w:r>
      <w:r>
        <w:rPr>
          <w:rFonts w:cs="宋体" w:asciiTheme="majorEastAsia" w:hAnsiTheme="majorEastAsia" w:eastAsiaTheme="majorEastAsia"/>
          <w:b/>
          <w:spacing w:val="-14"/>
          <w:sz w:val="28"/>
          <w:szCs w:val="28"/>
        </w:rPr>
        <w:t>参与对象：</w:t>
      </w:r>
      <w:r>
        <w:rPr>
          <w:rFonts w:cs="宋体" w:asciiTheme="majorEastAsia" w:hAnsiTheme="majorEastAsia" w:eastAsiaTheme="majorEastAsia"/>
          <w:spacing w:val="-14"/>
          <w:sz w:val="28"/>
          <w:szCs w:val="28"/>
        </w:rPr>
        <w:t>①单身男女 2</w:t>
      </w:r>
      <w:r>
        <w:rPr>
          <w:rFonts w:hint="eastAsia" w:cs="宋体" w:asciiTheme="majorEastAsia" w:hAnsiTheme="majorEastAsia" w:eastAsiaTheme="majorEastAsia"/>
          <w:spacing w:val="-14"/>
          <w:sz w:val="28"/>
          <w:szCs w:val="28"/>
        </w:rPr>
        <w:t>3</w:t>
      </w:r>
      <w:r>
        <w:rPr>
          <w:rFonts w:cs="宋体" w:asciiTheme="majorEastAsia" w:hAnsiTheme="majorEastAsia" w:eastAsiaTheme="majorEastAsia"/>
          <w:spacing w:val="-14"/>
          <w:sz w:val="28"/>
          <w:szCs w:val="28"/>
        </w:rPr>
        <w:t>周岁及以上。</w:t>
      </w:r>
    </w:p>
    <w:p>
      <w:pPr>
        <w:spacing w:before="210" w:line="360" w:lineRule="auto"/>
        <w:ind w:firstLine="504" w:firstLineChars="200"/>
        <w:outlineLvl w:val="0"/>
        <w:rPr>
          <w:rFonts w:cs="宋体" w:asciiTheme="majorEastAsia" w:hAnsiTheme="majorEastAsia" w:eastAsiaTheme="majorEastAsia"/>
          <w:spacing w:val="-14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pacing w:val="-14"/>
          <w:sz w:val="28"/>
          <w:szCs w:val="28"/>
        </w:rPr>
        <w:t xml:space="preserve">           </w:t>
      </w:r>
      <w:r>
        <w:rPr>
          <w:rFonts w:cs="宋体" w:asciiTheme="majorEastAsia" w:hAnsiTheme="majorEastAsia" w:eastAsiaTheme="majorEastAsia"/>
          <w:spacing w:val="-14"/>
          <w:sz w:val="28"/>
          <w:szCs w:val="28"/>
        </w:rPr>
        <w:t>②受邀单位，有稳定工作及收入职工，有正确的婚恋观。</w:t>
      </w:r>
    </w:p>
    <w:p>
      <w:pPr>
        <w:spacing w:before="210" w:line="360" w:lineRule="auto"/>
        <w:outlineLvl w:val="0"/>
        <w:rPr>
          <w:rFonts w:cs="宋体" w:asciiTheme="majorEastAsia" w:hAnsiTheme="majorEastAsia" w:eastAsiaTheme="majorEastAsia"/>
          <w:spacing w:val="-14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spacing w:val="-14"/>
          <w:sz w:val="28"/>
          <w:szCs w:val="28"/>
        </w:rPr>
        <w:t>十、</w:t>
      </w:r>
      <w:r>
        <w:rPr>
          <w:rFonts w:cs="宋体" w:asciiTheme="majorEastAsia" w:hAnsiTheme="majorEastAsia" w:eastAsiaTheme="majorEastAsia"/>
          <w:b/>
          <w:spacing w:val="-14"/>
          <w:sz w:val="28"/>
          <w:szCs w:val="28"/>
        </w:rPr>
        <w:t>活动负责人：</w:t>
      </w:r>
      <w:r>
        <w:rPr>
          <w:rFonts w:hint="eastAsia" w:cs="宋体" w:asciiTheme="majorEastAsia" w:hAnsiTheme="majorEastAsia" w:eastAsiaTheme="majorEastAsia"/>
          <w:bCs/>
          <w:spacing w:val="-14"/>
          <w:sz w:val="28"/>
          <w:szCs w:val="28"/>
        </w:rPr>
        <w:t>殷</w:t>
      </w:r>
      <w:r>
        <w:rPr>
          <w:rFonts w:cs="宋体" w:asciiTheme="majorEastAsia" w:hAnsiTheme="majorEastAsia" w:eastAsiaTheme="majorEastAsia"/>
          <w:spacing w:val="-14"/>
          <w:sz w:val="28"/>
          <w:szCs w:val="28"/>
        </w:rPr>
        <w:t>老师</w:t>
      </w:r>
      <w:r>
        <w:rPr>
          <w:rFonts w:hint="eastAsia" w:cs="宋体" w:asciiTheme="majorEastAsia" w:hAnsiTheme="majorEastAsia" w:eastAsiaTheme="majorEastAsia"/>
          <w:spacing w:val="-14"/>
          <w:sz w:val="28"/>
          <w:szCs w:val="28"/>
        </w:rPr>
        <w:t xml:space="preserve"> 17611334951</w:t>
      </w:r>
    </w:p>
    <w:p>
      <w:pPr>
        <w:spacing w:before="210" w:line="360" w:lineRule="auto"/>
        <w:outlineLvl w:val="0"/>
        <w:rPr>
          <w:rFonts w:hint="eastAsia" w:cs="宋体" w:asciiTheme="majorEastAsia" w:hAnsiTheme="majorEastAsia" w:eastAsiaTheme="majorEastAsia"/>
          <w:spacing w:val="-14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bCs/>
          <w:spacing w:val="-14"/>
          <w:sz w:val="28"/>
          <w:szCs w:val="28"/>
        </w:rPr>
        <w:t>十一、报名方式：</w:t>
      </w:r>
      <w:r>
        <w:rPr>
          <w:rFonts w:hint="eastAsia" w:cs="宋体" w:asciiTheme="majorEastAsia" w:hAnsiTheme="majorEastAsia" w:eastAsiaTheme="majorEastAsia"/>
          <w:spacing w:val="-14"/>
          <w:sz w:val="28"/>
          <w:szCs w:val="28"/>
        </w:rPr>
        <w:t>扫码报名</w:t>
      </w:r>
    </w:p>
    <w:p>
      <w:pPr>
        <w:spacing w:before="210" w:line="360" w:lineRule="auto"/>
        <w:ind w:firstLine="2016" w:firstLineChars="800"/>
        <w:outlineLvl w:val="0"/>
        <w:rPr>
          <w:rFonts w:cs="宋体" w:asciiTheme="majorEastAsia" w:hAnsiTheme="majorEastAsia" w:eastAsiaTheme="majorEastAsia"/>
          <w:spacing w:val="-14"/>
          <w:sz w:val="28"/>
          <w:szCs w:val="28"/>
        </w:rPr>
        <w:sectPr>
          <w:pgSz w:w="11906" w:h="16839"/>
          <w:pgMar w:top="1424" w:right="1582" w:bottom="0" w:left="1785" w:header="0" w:footer="0" w:gutter="0"/>
          <w:cols w:space="720" w:num="1"/>
        </w:sectPr>
      </w:pPr>
      <w:r>
        <w:rPr>
          <w:rFonts w:cs="宋体" w:asciiTheme="majorEastAsia" w:hAnsiTheme="majorEastAsia" w:eastAsiaTheme="majorEastAsia"/>
          <w:snapToGrid/>
          <w:spacing w:val="-14"/>
          <w:sz w:val="28"/>
          <w:szCs w:val="28"/>
        </w:rPr>
        <w:drawing>
          <wp:inline distT="0" distB="0" distL="0" distR="0">
            <wp:extent cx="714375" cy="714375"/>
            <wp:effectExtent l="19050" t="0" r="9525" b="0"/>
            <wp:docPr id="2" name="图片 1" descr="C:\Users\Administrator\Desktop\n1WxNR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n1WxNR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210" w:line="360" w:lineRule="auto"/>
        <w:jc w:val="center"/>
        <w:outlineLvl w:val="0"/>
        <w:rPr>
          <w:rFonts w:cs="宋体" w:asciiTheme="majorEastAsia" w:hAnsiTheme="majorEastAsia" w:eastAsiaTheme="majorEastAsia"/>
          <w:spacing w:val="-14"/>
          <w:sz w:val="44"/>
          <w:szCs w:val="44"/>
        </w:rPr>
      </w:pPr>
      <w:r>
        <w:rPr>
          <w:rFonts w:cs="宋体" w:asciiTheme="majorEastAsia" w:hAnsiTheme="majorEastAsia" w:eastAsiaTheme="majorEastAsia"/>
          <w:b/>
          <w:bCs/>
          <w:spacing w:val="-14"/>
          <w:sz w:val="44"/>
          <w:szCs w:val="44"/>
        </w:rPr>
        <w:t>线上活动流程</w:t>
      </w:r>
    </w:p>
    <w:p>
      <w:pPr>
        <w:spacing w:before="210" w:line="360" w:lineRule="auto"/>
        <w:jc w:val="both"/>
        <w:outlineLvl w:val="0"/>
        <w:rPr>
          <w:rFonts w:cs="宋体" w:asciiTheme="majorEastAsia" w:hAnsiTheme="majorEastAsia" w:eastAsiaTheme="majorEastAsia"/>
          <w:b/>
          <w:bCs/>
          <w:spacing w:val="-14"/>
          <w:sz w:val="28"/>
          <w:szCs w:val="28"/>
        </w:rPr>
      </w:pPr>
      <w:r>
        <w:rPr>
          <w:rFonts w:cs="宋体" w:asciiTheme="majorEastAsia" w:hAnsiTheme="majorEastAsia" w:eastAsiaTheme="majorEastAsia"/>
          <w:b/>
          <w:bCs/>
          <w:spacing w:val="-14"/>
          <w:sz w:val="28"/>
          <w:szCs w:val="28"/>
        </w:rPr>
        <w:t>(一) 个人才艺展示</w:t>
      </w:r>
    </w:p>
    <w:p>
      <w:pPr>
        <w:spacing w:before="210" w:line="360" w:lineRule="auto"/>
        <w:ind w:firstLine="504" w:firstLineChars="200"/>
        <w:jc w:val="both"/>
        <w:outlineLvl w:val="0"/>
        <w:rPr>
          <w:rFonts w:cs="宋体" w:asciiTheme="majorEastAsia" w:hAnsiTheme="majorEastAsia" w:eastAsiaTheme="majorEastAsia"/>
          <w:spacing w:val="-14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 w:themeColor="text1"/>
          <w:spacing w:val="-14"/>
          <w:sz w:val="28"/>
          <w:szCs w:val="28"/>
        </w:rPr>
        <w:t>我们</w:t>
      </w:r>
      <w:r>
        <w:rPr>
          <w:rFonts w:hint="eastAsia" w:cs="宋体" w:asciiTheme="majorEastAsia" w:hAnsiTheme="majorEastAsia" w:eastAsiaTheme="majorEastAsia"/>
          <w:color w:val="000000" w:themeColor="text1"/>
          <w:spacing w:val="-14"/>
          <w:sz w:val="28"/>
          <w:szCs w:val="28"/>
          <w:lang w:val="en-US" w:eastAsia="zh-CN"/>
        </w:rPr>
        <w:t>会</w:t>
      </w:r>
      <w:r>
        <w:rPr>
          <w:rFonts w:cs="宋体" w:asciiTheme="majorEastAsia" w:hAnsiTheme="majorEastAsia" w:eastAsiaTheme="majorEastAsia"/>
          <w:color w:val="000000" w:themeColor="text1"/>
          <w:spacing w:val="-14"/>
          <w:sz w:val="28"/>
          <w:szCs w:val="28"/>
        </w:rPr>
        <w:t>在</w:t>
      </w:r>
      <w:r>
        <w:rPr>
          <w:rFonts w:cs="宋体" w:asciiTheme="majorEastAsia" w:hAnsiTheme="majorEastAsia" w:eastAsiaTheme="majorEastAsia"/>
          <w:spacing w:val="-14"/>
          <w:sz w:val="28"/>
          <w:szCs w:val="28"/>
        </w:rPr>
        <w:t>每周的周五向群内发布招募个人才艺展示，嘉宾可以在工作日时间内上午 9 点-下午 18 点</w:t>
      </w:r>
      <w:r>
        <w:rPr>
          <w:rFonts w:hint="eastAsia" w:cs="宋体" w:asciiTheme="majorEastAsia" w:hAnsiTheme="majorEastAsia" w:eastAsiaTheme="majorEastAsia"/>
          <w:spacing w:val="-14"/>
          <w:sz w:val="28"/>
          <w:szCs w:val="28"/>
        </w:rPr>
        <w:t>进行报名</w:t>
      </w:r>
      <w:r>
        <w:rPr>
          <w:rFonts w:cs="宋体" w:asciiTheme="majorEastAsia" w:hAnsiTheme="majorEastAsia" w:eastAsiaTheme="majorEastAsia"/>
          <w:spacing w:val="-14"/>
          <w:sz w:val="28"/>
          <w:szCs w:val="28"/>
        </w:rPr>
        <w:t>，嘉宾</w:t>
      </w:r>
      <w:r>
        <w:rPr>
          <w:rFonts w:hint="eastAsia" w:cs="宋体" w:asciiTheme="majorEastAsia" w:hAnsiTheme="majorEastAsia" w:eastAsiaTheme="majorEastAsia"/>
          <w:spacing w:val="-14"/>
          <w:sz w:val="28"/>
          <w:szCs w:val="28"/>
          <w:lang w:val="en-US" w:eastAsia="zh-CN"/>
        </w:rPr>
        <w:t>才艺</w:t>
      </w:r>
      <w:r>
        <w:rPr>
          <w:rFonts w:cs="宋体" w:asciiTheme="majorEastAsia" w:hAnsiTheme="majorEastAsia" w:eastAsiaTheme="majorEastAsia"/>
          <w:spacing w:val="-14"/>
          <w:sz w:val="28"/>
          <w:szCs w:val="28"/>
        </w:rPr>
        <w:t>展示完毕之后可以获得主办方提供的小礼品一份。活动开始前，</w:t>
      </w:r>
      <w:r>
        <w:rPr>
          <w:rFonts w:hint="eastAsia" w:cs="宋体" w:asciiTheme="majorEastAsia" w:hAnsiTheme="majorEastAsia" w:eastAsiaTheme="majorEastAsia"/>
          <w:spacing w:val="-14"/>
          <w:sz w:val="28"/>
          <w:szCs w:val="28"/>
          <w:lang w:val="en-US" w:eastAsia="zh-CN"/>
        </w:rPr>
        <w:t>我们</w:t>
      </w:r>
      <w:r>
        <w:rPr>
          <w:rFonts w:cs="宋体" w:asciiTheme="majorEastAsia" w:hAnsiTheme="majorEastAsia" w:eastAsiaTheme="majorEastAsia"/>
          <w:spacing w:val="-14"/>
          <w:sz w:val="28"/>
          <w:szCs w:val="28"/>
        </w:rPr>
        <w:t>会把报名者基本信息发布到群文件，方便群内沟通，活动开始后也会在表白环节用到 (具体看表白环节)</w:t>
      </w:r>
    </w:p>
    <w:p>
      <w:pPr>
        <w:spacing w:before="210" w:line="360" w:lineRule="auto"/>
        <w:jc w:val="both"/>
        <w:outlineLvl w:val="0"/>
        <w:rPr>
          <w:rFonts w:cs="宋体" w:asciiTheme="majorEastAsia" w:hAnsiTheme="majorEastAsia" w:eastAsiaTheme="majorEastAsia"/>
          <w:b/>
          <w:bCs/>
          <w:spacing w:val="-14"/>
          <w:sz w:val="28"/>
          <w:szCs w:val="28"/>
        </w:rPr>
      </w:pPr>
      <w:r>
        <w:rPr>
          <w:rFonts w:cs="宋体" w:asciiTheme="majorEastAsia" w:hAnsiTheme="majorEastAsia" w:eastAsiaTheme="majorEastAsia"/>
          <w:b/>
          <w:bCs/>
          <w:spacing w:val="-14"/>
          <w:sz w:val="28"/>
          <w:szCs w:val="28"/>
        </w:rPr>
        <w:t>(二) 签到</w:t>
      </w:r>
    </w:p>
    <w:p>
      <w:pPr>
        <w:spacing w:before="210" w:line="360" w:lineRule="auto"/>
        <w:ind w:firstLine="504" w:firstLineChars="200"/>
        <w:jc w:val="both"/>
        <w:outlineLvl w:val="0"/>
        <w:rPr>
          <w:rFonts w:cs="宋体" w:asciiTheme="majorEastAsia" w:hAnsiTheme="majorEastAsia" w:eastAsiaTheme="majorEastAsia"/>
          <w:spacing w:val="-14"/>
          <w:sz w:val="28"/>
          <w:szCs w:val="28"/>
        </w:rPr>
      </w:pPr>
      <w:r>
        <w:rPr>
          <w:rFonts w:cs="宋体" w:asciiTheme="majorEastAsia" w:hAnsiTheme="majorEastAsia" w:eastAsiaTheme="majorEastAsia"/>
          <w:spacing w:val="-14"/>
          <w:sz w:val="28"/>
          <w:szCs w:val="28"/>
        </w:rPr>
        <w:t>男女嘉宾统一进入《</w:t>
      </w:r>
      <w:r>
        <w:rPr>
          <w:rFonts w:hint="eastAsia" w:cs="宋体" w:asciiTheme="majorEastAsia" w:hAnsiTheme="majorEastAsia" w:eastAsiaTheme="majorEastAsia"/>
          <w:spacing w:val="-14"/>
          <w:sz w:val="28"/>
          <w:szCs w:val="28"/>
        </w:rPr>
        <w:t>相约金秋 缘聚评协</w:t>
      </w:r>
      <w:r>
        <w:rPr>
          <w:rFonts w:cs="宋体" w:asciiTheme="majorEastAsia" w:hAnsiTheme="majorEastAsia" w:eastAsiaTheme="majorEastAsia"/>
          <w:spacing w:val="-14"/>
          <w:sz w:val="28"/>
          <w:szCs w:val="28"/>
        </w:rPr>
        <w:t>》单身交友群</w:t>
      </w:r>
      <w:r>
        <w:rPr>
          <w:rFonts w:hint="eastAsia" w:cs="宋体" w:asciiTheme="majorEastAsia" w:hAnsiTheme="majorEastAsia" w:eastAsiaTheme="majorEastAsia"/>
          <w:spacing w:val="-14"/>
          <w:sz w:val="28"/>
          <w:szCs w:val="28"/>
          <w:lang w:eastAsia="zh-CN"/>
        </w:rPr>
        <w:t>，</w:t>
      </w:r>
      <w:r>
        <w:rPr>
          <w:rFonts w:cs="宋体" w:asciiTheme="majorEastAsia" w:hAnsiTheme="majorEastAsia" w:eastAsiaTheme="majorEastAsia"/>
          <w:spacing w:val="-14"/>
          <w:sz w:val="28"/>
          <w:szCs w:val="28"/>
        </w:rPr>
        <w:t>活动开始前十分钟，嘉宾在群内发玫瑰花打卡签到。 (有表演才艺</w:t>
      </w:r>
      <w:r>
        <w:rPr>
          <w:rFonts w:hint="eastAsia" w:cs="宋体" w:asciiTheme="majorEastAsia" w:hAnsiTheme="majorEastAsia" w:eastAsiaTheme="majorEastAsia"/>
          <w:spacing w:val="-14"/>
          <w:sz w:val="28"/>
          <w:szCs w:val="28"/>
          <w:lang w:val="en-US" w:eastAsia="zh-CN"/>
        </w:rPr>
        <w:t>的要与</w:t>
      </w:r>
      <w:r>
        <w:rPr>
          <w:rFonts w:cs="宋体" w:asciiTheme="majorEastAsia" w:hAnsiTheme="majorEastAsia" w:eastAsiaTheme="majorEastAsia"/>
          <w:spacing w:val="-14"/>
          <w:sz w:val="28"/>
          <w:szCs w:val="28"/>
        </w:rPr>
        <w:t>工作人员提前沟通)。</w:t>
      </w:r>
    </w:p>
    <w:p>
      <w:pPr>
        <w:spacing w:before="210" w:line="360" w:lineRule="auto"/>
        <w:jc w:val="both"/>
        <w:outlineLvl w:val="0"/>
        <w:rPr>
          <w:rFonts w:cs="宋体" w:asciiTheme="majorEastAsia" w:hAnsiTheme="majorEastAsia" w:eastAsiaTheme="majorEastAsia"/>
          <w:b/>
          <w:bCs/>
          <w:spacing w:val="-14"/>
          <w:sz w:val="28"/>
          <w:szCs w:val="28"/>
        </w:rPr>
      </w:pPr>
      <w:r>
        <w:rPr>
          <w:rFonts w:cs="宋体" w:asciiTheme="majorEastAsia" w:hAnsiTheme="majorEastAsia" w:eastAsiaTheme="majorEastAsia"/>
          <w:b/>
          <w:bCs/>
          <w:spacing w:val="-14"/>
          <w:sz w:val="28"/>
          <w:szCs w:val="28"/>
        </w:rPr>
        <w:t>(三) 开场</w:t>
      </w:r>
    </w:p>
    <w:p>
      <w:pPr>
        <w:spacing w:before="210" w:line="360" w:lineRule="auto"/>
        <w:ind w:firstLine="504" w:firstLineChars="200"/>
        <w:jc w:val="both"/>
        <w:outlineLvl w:val="0"/>
        <w:rPr>
          <w:rFonts w:hint="eastAsia" w:cs="宋体" w:asciiTheme="majorEastAsia" w:hAnsiTheme="majorEastAsia" w:eastAsiaTheme="majorEastAsia"/>
          <w:spacing w:val="-14"/>
          <w:sz w:val="28"/>
          <w:szCs w:val="28"/>
          <w:lang w:eastAsia="zh-CN"/>
        </w:rPr>
      </w:pPr>
      <w:r>
        <w:rPr>
          <w:rFonts w:cs="宋体" w:asciiTheme="majorEastAsia" w:hAnsiTheme="majorEastAsia" w:eastAsiaTheme="majorEastAsia"/>
          <w:spacing w:val="-14"/>
          <w:sz w:val="28"/>
          <w:szCs w:val="28"/>
        </w:rPr>
        <w:t>主持人运用“主持人模式”语音开场，引入活动主题，介绍</w:t>
      </w:r>
      <w:r>
        <w:rPr>
          <w:rFonts w:hint="eastAsia" w:cs="宋体" w:asciiTheme="majorEastAsia" w:hAnsiTheme="majorEastAsia" w:eastAsiaTheme="majorEastAsia"/>
          <w:spacing w:val="-14"/>
          <w:sz w:val="28"/>
          <w:szCs w:val="28"/>
          <w:lang w:eastAsia="zh-CN"/>
        </w:rPr>
        <w:t>单位以及活动流程等内容。</w:t>
      </w:r>
    </w:p>
    <w:p>
      <w:pPr>
        <w:spacing w:before="210" w:line="360" w:lineRule="auto"/>
        <w:jc w:val="both"/>
        <w:outlineLvl w:val="0"/>
        <w:rPr>
          <w:rFonts w:cs="宋体" w:asciiTheme="majorEastAsia" w:hAnsiTheme="majorEastAsia" w:eastAsiaTheme="majorEastAsia"/>
          <w:b/>
          <w:bCs/>
          <w:spacing w:val="-14"/>
          <w:sz w:val="28"/>
          <w:szCs w:val="28"/>
        </w:rPr>
      </w:pPr>
      <w:r>
        <w:rPr>
          <w:rFonts w:cs="宋体" w:asciiTheme="majorEastAsia" w:hAnsiTheme="majorEastAsia" w:eastAsiaTheme="majorEastAsia"/>
          <w:b/>
          <w:bCs/>
          <w:spacing w:val="-14"/>
          <w:sz w:val="28"/>
          <w:szCs w:val="28"/>
        </w:rPr>
        <w:t>(四) 猜歌名</w:t>
      </w:r>
    </w:p>
    <w:p>
      <w:pPr>
        <w:spacing w:before="210" w:line="360" w:lineRule="auto"/>
        <w:ind w:firstLine="504" w:firstLineChars="200"/>
        <w:jc w:val="both"/>
        <w:outlineLvl w:val="0"/>
        <w:rPr>
          <w:rFonts w:cs="宋体" w:asciiTheme="majorEastAsia" w:hAnsiTheme="majorEastAsia" w:eastAsiaTheme="majorEastAsia"/>
          <w:spacing w:val="-14"/>
          <w:sz w:val="28"/>
          <w:szCs w:val="28"/>
        </w:rPr>
      </w:pPr>
      <w:r>
        <w:rPr>
          <w:rFonts w:cs="宋体" w:asciiTheme="majorEastAsia" w:hAnsiTheme="majorEastAsia" w:eastAsiaTheme="majorEastAsia"/>
          <w:spacing w:val="-14"/>
          <w:sz w:val="28"/>
          <w:szCs w:val="28"/>
        </w:rPr>
        <w:t>每轮播放 1 首歌伴奏，所有</w:t>
      </w:r>
      <w:r>
        <w:rPr>
          <w:rFonts w:hint="eastAsia" w:cs="宋体" w:asciiTheme="majorEastAsia" w:hAnsiTheme="majorEastAsia" w:eastAsiaTheme="majorEastAsia"/>
          <w:spacing w:val="-14"/>
          <w:sz w:val="28"/>
          <w:szCs w:val="28"/>
          <w:lang w:val="en-US" w:eastAsia="zh-CN"/>
        </w:rPr>
        <w:t>嘉宾</w:t>
      </w:r>
      <w:r>
        <w:rPr>
          <w:rFonts w:cs="宋体" w:asciiTheme="majorEastAsia" w:hAnsiTheme="majorEastAsia" w:eastAsiaTheme="majorEastAsia"/>
          <w:spacing w:val="-14"/>
          <w:sz w:val="28"/>
          <w:szCs w:val="28"/>
        </w:rPr>
        <w:t>在音乐结束时，将猜的歌名打在公 屏上，主持人倒数 5 个数进行截屏，截屏中回答正确的</w:t>
      </w:r>
      <w:r>
        <w:rPr>
          <w:rFonts w:hint="eastAsia" w:cs="宋体" w:asciiTheme="majorEastAsia" w:hAnsiTheme="majorEastAsia" w:eastAsiaTheme="majorEastAsia"/>
          <w:spacing w:val="-14"/>
          <w:sz w:val="28"/>
          <w:szCs w:val="28"/>
          <w:lang w:val="en-US" w:eastAsia="zh-CN"/>
        </w:rPr>
        <w:t>嘉宾</w:t>
      </w:r>
      <w:r>
        <w:rPr>
          <w:rFonts w:cs="宋体" w:asciiTheme="majorEastAsia" w:hAnsiTheme="majorEastAsia" w:eastAsiaTheme="majorEastAsia"/>
          <w:spacing w:val="-14"/>
          <w:sz w:val="28"/>
          <w:szCs w:val="28"/>
        </w:rPr>
        <w:t>需要与主 持人视频对话，简单做自我介绍及择偶要求，连麦结束后可获得礼品一份，如果嘉宾没有</w:t>
      </w:r>
      <w:r>
        <w:rPr>
          <w:rFonts w:hint="eastAsia" w:cs="宋体" w:asciiTheme="majorEastAsia" w:hAnsiTheme="majorEastAsia" w:eastAsiaTheme="majorEastAsia"/>
          <w:spacing w:val="-14"/>
          <w:sz w:val="28"/>
          <w:szCs w:val="28"/>
          <w:lang w:eastAsia="zh-CN"/>
        </w:rPr>
        <w:t>连</w:t>
      </w:r>
      <w:r>
        <w:rPr>
          <w:rFonts w:cs="宋体" w:asciiTheme="majorEastAsia" w:hAnsiTheme="majorEastAsia" w:eastAsiaTheme="majorEastAsia"/>
          <w:spacing w:val="-14"/>
          <w:sz w:val="28"/>
          <w:szCs w:val="28"/>
        </w:rPr>
        <w:t>麦</w:t>
      </w:r>
      <w:r>
        <w:rPr>
          <w:rFonts w:hint="eastAsia" w:cs="宋体" w:asciiTheme="majorEastAsia" w:hAnsiTheme="majorEastAsia" w:eastAsiaTheme="majorEastAsia"/>
          <w:spacing w:val="-14"/>
          <w:sz w:val="28"/>
          <w:szCs w:val="28"/>
          <w:lang w:eastAsia="zh-CN"/>
        </w:rPr>
        <w:t>的</w:t>
      </w:r>
      <w:r>
        <w:rPr>
          <w:rFonts w:cs="宋体" w:asciiTheme="majorEastAsia" w:hAnsiTheme="majorEastAsia" w:eastAsiaTheme="majorEastAsia"/>
          <w:spacing w:val="-14"/>
          <w:sz w:val="28"/>
          <w:szCs w:val="28"/>
        </w:rPr>
        <w:t>视作弃权，游戏开展3轮。</w:t>
      </w:r>
    </w:p>
    <w:p>
      <w:pPr>
        <w:spacing w:before="210" w:line="360" w:lineRule="auto"/>
        <w:jc w:val="both"/>
        <w:outlineLvl w:val="0"/>
        <w:rPr>
          <w:rFonts w:cs="宋体" w:asciiTheme="majorEastAsia" w:hAnsiTheme="majorEastAsia" w:eastAsiaTheme="majorEastAsia"/>
          <w:b/>
          <w:bCs/>
          <w:spacing w:val="-14"/>
          <w:sz w:val="28"/>
          <w:szCs w:val="28"/>
        </w:rPr>
      </w:pPr>
      <w:r>
        <w:rPr>
          <w:rFonts w:cs="宋体" w:asciiTheme="majorEastAsia" w:hAnsiTheme="majorEastAsia" w:eastAsiaTheme="majorEastAsia"/>
          <w:b/>
          <w:bCs/>
          <w:spacing w:val="-14"/>
          <w:sz w:val="28"/>
          <w:szCs w:val="28"/>
        </w:rPr>
        <w:t xml:space="preserve"> (五) 猜地名大PK</w:t>
      </w:r>
    </w:p>
    <w:p>
      <w:pPr>
        <w:spacing w:before="210" w:line="360" w:lineRule="auto"/>
        <w:ind w:firstLine="504" w:firstLineChars="200"/>
        <w:jc w:val="both"/>
        <w:outlineLvl w:val="0"/>
        <w:rPr>
          <w:rFonts w:cs="宋体" w:asciiTheme="majorEastAsia" w:hAnsiTheme="majorEastAsia" w:eastAsiaTheme="majorEastAsia"/>
          <w:spacing w:val="-14"/>
          <w:sz w:val="28"/>
          <w:szCs w:val="28"/>
        </w:rPr>
      </w:pPr>
      <w:r>
        <w:rPr>
          <w:rFonts w:cs="宋体" w:asciiTheme="majorEastAsia" w:hAnsiTheme="majorEastAsia" w:eastAsiaTheme="majorEastAsia"/>
          <w:spacing w:val="-14"/>
          <w:sz w:val="28"/>
          <w:szCs w:val="28"/>
        </w:rPr>
        <w:t>主持人邀请 2 位嘉宾连麦进行看图猜地名 PK，每轮主持人会准备 7 道题目，2 位连麦的嘉宾进行抢答，最终获胜</w:t>
      </w:r>
      <w:r>
        <w:rPr>
          <w:rFonts w:hint="eastAsia" w:cs="宋体" w:asciiTheme="majorEastAsia" w:hAnsiTheme="majorEastAsia" w:eastAsiaTheme="majorEastAsia"/>
          <w:spacing w:val="-14"/>
          <w:sz w:val="28"/>
          <w:szCs w:val="28"/>
          <w:lang w:val="en-US" w:eastAsia="zh-CN"/>
        </w:rPr>
        <w:t>者</w:t>
      </w:r>
      <w:r>
        <w:rPr>
          <w:rFonts w:cs="宋体" w:asciiTheme="majorEastAsia" w:hAnsiTheme="majorEastAsia" w:eastAsiaTheme="majorEastAsia"/>
          <w:spacing w:val="-14"/>
          <w:sz w:val="28"/>
          <w:szCs w:val="28"/>
        </w:rPr>
        <w:t>可以获得一份小礼品。连麦的嘉宾会作简单的自我介绍及择偶要求，</w:t>
      </w:r>
      <w:r>
        <w:rPr>
          <w:rFonts w:hint="eastAsia" w:cs="宋体" w:asciiTheme="majorEastAsia" w:hAnsiTheme="majorEastAsia" w:eastAsiaTheme="majorEastAsia"/>
          <w:spacing w:val="-14"/>
          <w:sz w:val="28"/>
          <w:szCs w:val="28"/>
          <w:lang w:val="en-US" w:eastAsia="zh-CN"/>
        </w:rPr>
        <w:t>其他嘉宾</w:t>
      </w:r>
      <w:r>
        <w:rPr>
          <w:rFonts w:cs="宋体" w:asciiTheme="majorEastAsia" w:hAnsiTheme="majorEastAsia" w:eastAsiaTheme="majorEastAsia"/>
          <w:spacing w:val="-14"/>
          <w:sz w:val="28"/>
          <w:szCs w:val="28"/>
        </w:rPr>
        <w:t>如果觉得连麦嘉宾比较心仪可以直接申请连麦进行深入了解。游戏进行2轮。</w:t>
      </w:r>
    </w:p>
    <w:p>
      <w:pPr>
        <w:spacing w:before="210" w:line="360" w:lineRule="auto"/>
        <w:jc w:val="both"/>
        <w:outlineLvl w:val="0"/>
        <w:rPr>
          <w:rFonts w:cs="宋体" w:asciiTheme="majorEastAsia" w:hAnsiTheme="majorEastAsia" w:eastAsiaTheme="majorEastAsia"/>
          <w:b/>
          <w:bCs/>
          <w:spacing w:val="-14"/>
          <w:sz w:val="28"/>
          <w:szCs w:val="28"/>
        </w:rPr>
      </w:pPr>
      <w:r>
        <w:rPr>
          <w:rFonts w:cs="宋体" w:asciiTheme="majorEastAsia" w:hAnsiTheme="majorEastAsia" w:eastAsiaTheme="majorEastAsia"/>
          <w:b/>
          <w:bCs/>
          <w:spacing w:val="-14"/>
          <w:sz w:val="28"/>
          <w:szCs w:val="28"/>
        </w:rPr>
        <w:t>（六) 脑筋急转弯大PK</w:t>
      </w:r>
    </w:p>
    <w:p>
      <w:pPr>
        <w:spacing w:before="210" w:line="360" w:lineRule="auto"/>
        <w:ind w:firstLine="504" w:firstLineChars="200"/>
        <w:jc w:val="both"/>
        <w:outlineLvl w:val="0"/>
        <w:rPr>
          <w:rFonts w:cs="宋体" w:asciiTheme="majorEastAsia" w:hAnsiTheme="majorEastAsia" w:eastAsiaTheme="majorEastAsia"/>
          <w:spacing w:val="-14"/>
          <w:sz w:val="28"/>
          <w:szCs w:val="28"/>
        </w:rPr>
      </w:pPr>
      <w:r>
        <w:rPr>
          <w:rFonts w:cs="宋体" w:asciiTheme="majorEastAsia" w:hAnsiTheme="majorEastAsia" w:eastAsiaTheme="majorEastAsia"/>
          <w:spacing w:val="-14"/>
          <w:sz w:val="28"/>
          <w:szCs w:val="28"/>
        </w:rPr>
        <w:t>主持人邀请 2 位嘉宾连麦进行脑筋急转弯 PK，每轮主持人会准备 7 道题目，2 位连麦的嘉宾进行抢答，最终获胜</w:t>
      </w:r>
      <w:r>
        <w:rPr>
          <w:rFonts w:hint="eastAsia" w:cs="宋体" w:asciiTheme="majorEastAsia" w:hAnsiTheme="majorEastAsia" w:eastAsiaTheme="majorEastAsia"/>
          <w:spacing w:val="-14"/>
          <w:sz w:val="28"/>
          <w:szCs w:val="28"/>
          <w:lang w:val="en-US" w:eastAsia="zh-CN"/>
        </w:rPr>
        <w:t>者</w:t>
      </w:r>
      <w:r>
        <w:rPr>
          <w:rFonts w:cs="宋体" w:asciiTheme="majorEastAsia" w:hAnsiTheme="majorEastAsia" w:eastAsiaTheme="majorEastAsia"/>
          <w:spacing w:val="-14"/>
          <w:sz w:val="28"/>
          <w:szCs w:val="28"/>
        </w:rPr>
        <w:t>可以获得一份小礼品。连麦的嘉宾会作简单的自我介绍及择偶要求，</w:t>
      </w:r>
      <w:r>
        <w:rPr>
          <w:rFonts w:hint="eastAsia" w:cs="宋体" w:asciiTheme="majorEastAsia" w:hAnsiTheme="majorEastAsia" w:eastAsiaTheme="majorEastAsia"/>
          <w:spacing w:val="-14"/>
          <w:sz w:val="28"/>
          <w:szCs w:val="28"/>
          <w:lang w:val="en-US" w:eastAsia="zh-CN"/>
        </w:rPr>
        <w:t>其他嘉宾</w:t>
      </w:r>
      <w:r>
        <w:rPr>
          <w:rFonts w:cs="宋体" w:asciiTheme="majorEastAsia" w:hAnsiTheme="majorEastAsia" w:eastAsiaTheme="majorEastAsia"/>
          <w:spacing w:val="-14"/>
          <w:sz w:val="28"/>
          <w:szCs w:val="28"/>
        </w:rPr>
        <w:t>如果觉得连麦嘉宾比较心仪可以直接申请连麦进行深入了解。游戏进行3轮。</w:t>
      </w:r>
    </w:p>
    <w:p>
      <w:pPr>
        <w:spacing w:before="210" w:line="360" w:lineRule="auto"/>
        <w:jc w:val="both"/>
        <w:outlineLvl w:val="0"/>
        <w:rPr>
          <w:rFonts w:cs="宋体" w:asciiTheme="majorEastAsia" w:hAnsiTheme="majorEastAsia" w:eastAsiaTheme="majorEastAsia"/>
          <w:b/>
          <w:bCs/>
          <w:spacing w:val="-14"/>
          <w:sz w:val="28"/>
          <w:szCs w:val="28"/>
        </w:rPr>
      </w:pPr>
      <w:r>
        <w:rPr>
          <w:rFonts w:cs="宋体" w:asciiTheme="majorEastAsia" w:hAnsiTheme="majorEastAsia" w:eastAsiaTheme="majorEastAsia"/>
          <w:b/>
          <w:bCs/>
          <w:spacing w:val="-14"/>
          <w:sz w:val="28"/>
          <w:szCs w:val="28"/>
        </w:rPr>
        <w:t>(七) 发布资料</w:t>
      </w:r>
    </w:p>
    <w:p>
      <w:pPr>
        <w:spacing w:before="210" w:line="360" w:lineRule="auto"/>
        <w:ind w:firstLine="504" w:firstLineChars="200"/>
        <w:jc w:val="both"/>
        <w:outlineLvl w:val="0"/>
        <w:rPr>
          <w:rFonts w:cs="宋体" w:asciiTheme="majorEastAsia" w:hAnsiTheme="majorEastAsia" w:eastAsiaTheme="majorEastAsia"/>
          <w:spacing w:val="-14"/>
          <w:sz w:val="28"/>
          <w:szCs w:val="28"/>
        </w:rPr>
      </w:pPr>
      <w:r>
        <w:rPr>
          <w:rFonts w:cs="宋体" w:asciiTheme="majorEastAsia" w:hAnsiTheme="majorEastAsia" w:eastAsiaTheme="majorEastAsia"/>
          <w:spacing w:val="-14"/>
          <w:sz w:val="28"/>
          <w:szCs w:val="28"/>
        </w:rPr>
        <w:t>直播结束后工作人员会在群里发布参与人员的基本资料(不包括姓名，联系电话) 大家可以查看，条件符合的可以联系工作人员帮忙联系，经对方同意后可以互加微信</w:t>
      </w:r>
      <w:r>
        <w:rPr>
          <w:rFonts w:hint="eastAsia" w:cs="宋体" w:asciiTheme="majorEastAsia" w:hAnsiTheme="majorEastAsia" w:eastAsiaTheme="majorEastAsia"/>
          <w:spacing w:val="-14"/>
          <w:sz w:val="28"/>
          <w:szCs w:val="28"/>
          <w:lang w:val="en-US" w:eastAsia="zh-CN"/>
        </w:rPr>
        <w:t>等建立联系</w:t>
      </w:r>
      <w:r>
        <w:rPr>
          <w:rFonts w:cs="宋体" w:asciiTheme="majorEastAsia" w:hAnsiTheme="majorEastAsia" w:eastAsiaTheme="majorEastAsia"/>
          <w:spacing w:val="-14"/>
          <w:sz w:val="28"/>
          <w:szCs w:val="28"/>
        </w:rPr>
        <w:t>。</w:t>
      </w:r>
    </w:p>
    <w:p>
      <w:pPr>
        <w:spacing w:before="210" w:line="360" w:lineRule="auto"/>
        <w:jc w:val="both"/>
        <w:outlineLvl w:val="0"/>
        <w:rPr>
          <w:rFonts w:cs="宋体" w:asciiTheme="majorEastAsia" w:hAnsiTheme="majorEastAsia" w:eastAsiaTheme="majorEastAsia"/>
          <w:b/>
          <w:bCs/>
          <w:spacing w:val="-14"/>
          <w:sz w:val="28"/>
          <w:szCs w:val="28"/>
        </w:rPr>
      </w:pPr>
      <w:r>
        <w:rPr>
          <w:rFonts w:cs="宋体" w:asciiTheme="majorEastAsia" w:hAnsiTheme="majorEastAsia" w:eastAsiaTheme="majorEastAsia"/>
          <w:b/>
          <w:bCs/>
          <w:spacing w:val="-14"/>
          <w:sz w:val="28"/>
          <w:szCs w:val="28"/>
        </w:rPr>
        <w:t>(八) 活动结束</w:t>
      </w:r>
    </w:p>
    <w:p>
      <w:pPr>
        <w:spacing w:before="210" w:line="360" w:lineRule="auto"/>
        <w:ind w:firstLine="504" w:firstLineChars="200"/>
        <w:jc w:val="both"/>
        <w:outlineLvl w:val="0"/>
        <w:rPr>
          <w:rFonts w:cs="宋体" w:asciiTheme="majorEastAsia" w:hAnsiTheme="majorEastAsia" w:eastAsiaTheme="majorEastAsia"/>
          <w:spacing w:val="-14"/>
          <w:sz w:val="28"/>
          <w:szCs w:val="28"/>
        </w:rPr>
      </w:pPr>
      <w:r>
        <w:rPr>
          <w:rFonts w:cs="宋体" w:asciiTheme="majorEastAsia" w:hAnsiTheme="majorEastAsia" w:eastAsiaTheme="majorEastAsia"/>
          <w:spacing w:val="-14"/>
          <w:sz w:val="28"/>
          <w:szCs w:val="28"/>
        </w:rPr>
        <w:t>整场活动结束后，</w:t>
      </w:r>
      <w:r>
        <w:rPr>
          <w:rFonts w:hint="eastAsia" w:cs="宋体" w:asciiTheme="majorEastAsia" w:hAnsiTheme="majorEastAsia" w:eastAsiaTheme="majorEastAsia"/>
          <w:spacing w:val="-14"/>
          <w:sz w:val="28"/>
          <w:szCs w:val="28"/>
          <w:lang w:val="en-US" w:eastAsia="zh-CN"/>
        </w:rPr>
        <w:t>嘉宾</w:t>
      </w:r>
      <w:r>
        <w:rPr>
          <w:rFonts w:cs="宋体" w:asciiTheme="majorEastAsia" w:hAnsiTheme="majorEastAsia" w:eastAsiaTheme="majorEastAsia"/>
          <w:spacing w:val="-14"/>
          <w:sz w:val="28"/>
          <w:szCs w:val="28"/>
        </w:rPr>
        <w:t>可以在群内自由交流，自由分享，自由认 识。经过几轮的游戏和基本的了解，大家都有了</w:t>
      </w:r>
      <w:r>
        <w:rPr>
          <w:rFonts w:hint="eastAsia" w:cs="宋体" w:asciiTheme="majorEastAsia" w:hAnsiTheme="majorEastAsia" w:eastAsiaTheme="majorEastAsia"/>
          <w:spacing w:val="-14"/>
          <w:sz w:val="28"/>
          <w:szCs w:val="28"/>
          <w:lang w:val="en-US" w:eastAsia="zh-CN"/>
        </w:rPr>
        <w:t>初步</w:t>
      </w:r>
      <w:r>
        <w:rPr>
          <w:rFonts w:cs="宋体" w:asciiTheme="majorEastAsia" w:hAnsiTheme="majorEastAsia" w:eastAsiaTheme="majorEastAsia"/>
          <w:spacing w:val="-14"/>
          <w:sz w:val="28"/>
          <w:szCs w:val="28"/>
        </w:rPr>
        <w:t>的认识，感觉合适的可以互相联系，</w:t>
      </w:r>
      <w:r>
        <w:rPr>
          <w:rFonts w:hint="eastAsia" w:cs="宋体" w:asciiTheme="majorEastAsia" w:hAnsiTheme="majorEastAsia" w:eastAsiaTheme="majorEastAsia"/>
          <w:spacing w:val="-14"/>
          <w:sz w:val="28"/>
          <w:szCs w:val="28"/>
          <w:lang w:val="en-US" w:eastAsia="zh-CN"/>
        </w:rPr>
        <w:t>进一步深入</w:t>
      </w:r>
      <w:r>
        <w:rPr>
          <w:rFonts w:cs="宋体" w:asciiTheme="majorEastAsia" w:hAnsiTheme="majorEastAsia" w:eastAsiaTheme="majorEastAsia"/>
          <w:spacing w:val="-14"/>
          <w:sz w:val="28"/>
          <w:szCs w:val="28"/>
        </w:rPr>
        <w:t>沟通</w:t>
      </w:r>
      <w:r>
        <w:rPr>
          <w:rFonts w:hint="eastAsia" w:cs="宋体" w:asciiTheme="majorEastAsia" w:hAnsiTheme="majorEastAsia" w:eastAsiaTheme="majorEastAsia"/>
          <w:spacing w:val="-14"/>
          <w:sz w:val="28"/>
          <w:szCs w:val="28"/>
          <w:lang w:val="en-US" w:eastAsia="zh-CN"/>
        </w:rPr>
        <w:t>了解</w:t>
      </w:r>
      <w:r>
        <w:rPr>
          <w:rFonts w:cs="宋体" w:asciiTheme="majorEastAsia" w:hAnsiTheme="majorEastAsia" w:eastAsiaTheme="majorEastAsia"/>
          <w:spacing w:val="-14"/>
          <w:sz w:val="28"/>
          <w:szCs w:val="28"/>
        </w:rPr>
        <w:t>。</w:t>
      </w:r>
    </w:p>
    <w:p>
      <w:pPr>
        <w:spacing w:before="210" w:line="360" w:lineRule="auto"/>
        <w:ind w:firstLine="504" w:firstLineChars="200"/>
        <w:jc w:val="both"/>
        <w:outlineLvl w:val="0"/>
        <w:rPr>
          <w:rFonts w:cs="宋体" w:asciiTheme="majorEastAsia" w:hAnsiTheme="majorEastAsia" w:eastAsiaTheme="majorEastAsia"/>
          <w:spacing w:val="-14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pacing w:val="-14"/>
          <w:sz w:val="28"/>
          <w:szCs w:val="28"/>
          <w:lang w:val="en-US" w:eastAsia="zh-CN"/>
        </w:rPr>
        <w:t>目前</w:t>
      </w:r>
      <w:r>
        <w:rPr>
          <w:rFonts w:hint="eastAsia" w:cs="宋体" w:asciiTheme="majorEastAsia" w:hAnsiTheme="majorEastAsia" w:eastAsiaTheme="majorEastAsia"/>
          <w:spacing w:val="-14"/>
          <w:sz w:val="28"/>
          <w:szCs w:val="28"/>
        </w:rPr>
        <w:t>线上</w:t>
      </w:r>
      <w:r>
        <w:rPr>
          <w:rFonts w:hint="eastAsia" w:cs="宋体" w:asciiTheme="majorEastAsia" w:hAnsiTheme="majorEastAsia" w:eastAsiaTheme="majorEastAsia"/>
          <w:spacing w:val="-14"/>
          <w:sz w:val="28"/>
          <w:szCs w:val="28"/>
          <w:lang w:val="en-US" w:eastAsia="zh-CN"/>
        </w:rPr>
        <w:t>活动，</w:t>
      </w:r>
      <w:r>
        <w:rPr>
          <w:rFonts w:hint="eastAsia" w:cs="宋体" w:asciiTheme="majorEastAsia" w:hAnsiTheme="majorEastAsia" w:eastAsiaTheme="majorEastAsia"/>
          <w:spacing w:val="-14"/>
          <w:sz w:val="28"/>
          <w:szCs w:val="28"/>
        </w:rPr>
        <w:t>只是让</w:t>
      </w:r>
      <w:r>
        <w:rPr>
          <w:rFonts w:hint="eastAsia" w:cs="宋体" w:asciiTheme="majorEastAsia" w:hAnsiTheme="majorEastAsia" w:eastAsiaTheme="majorEastAsia"/>
          <w:spacing w:val="-14"/>
          <w:sz w:val="28"/>
          <w:szCs w:val="28"/>
          <w:lang w:val="en-US" w:eastAsia="zh-CN"/>
        </w:rPr>
        <w:t>嘉宾相互之间先有一个初步的</w:t>
      </w:r>
      <w:r>
        <w:rPr>
          <w:rFonts w:hint="eastAsia" w:cs="宋体" w:asciiTheme="majorEastAsia" w:hAnsiTheme="majorEastAsia" w:eastAsiaTheme="majorEastAsia"/>
          <w:spacing w:val="-14"/>
          <w:sz w:val="28"/>
          <w:szCs w:val="28"/>
        </w:rPr>
        <w:t>认识</w:t>
      </w:r>
      <w:r>
        <w:rPr>
          <w:rFonts w:hint="eastAsia" w:cs="宋体" w:asciiTheme="majorEastAsia" w:hAnsiTheme="majorEastAsia" w:eastAsiaTheme="majorEastAsia"/>
          <w:spacing w:val="-14"/>
          <w:sz w:val="28"/>
          <w:szCs w:val="28"/>
          <w:lang w:val="en-US" w:eastAsia="zh-CN"/>
        </w:rPr>
        <w:t>和了解</w:t>
      </w:r>
      <w:r>
        <w:rPr>
          <w:rFonts w:hint="eastAsia" w:cs="宋体" w:asciiTheme="majorEastAsia" w:hAnsiTheme="majorEastAsia" w:eastAsiaTheme="majorEastAsia"/>
          <w:spacing w:val="-14"/>
          <w:sz w:val="28"/>
          <w:szCs w:val="28"/>
        </w:rPr>
        <w:t>，等疫情</w:t>
      </w:r>
      <w:r>
        <w:rPr>
          <w:rFonts w:hint="eastAsia" w:cs="宋体" w:asciiTheme="majorEastAsia" w:hAnsiTheme="majorEastAsia" w:eastAsiaTheme="majorEastAsia"/>
          <w:spacing w:val="-14"/>
          <w:sz w:val="28"/>
          <w:szCs w:val="28"/>
          <w:lang w:val="en-US" w:eastAsia="zh-CN"/>
        </w:rPr>
        <w:t>防控形势</w:t>
      </w:r>
      <w:r>
        <w:rPr>
          <w:rFonts w:hint="eastAsia" w:cs="宋体" w:asciiTheme="majorEastAsia" w:hAnsiTheme="majorEastAsia" w:eastAsiaTheme="majorEastAsia"/>
          <w:spacing w:val="-14"/>
          <w:sz w:val="28"/>
          <w:szCs w:val="28"/>
        </w:rPr>
        <w:t>稳定后</w:t>
      </w:r>
      <w:r>
        <w:rPr>
          <w:rFonts w:hint="eastAsia" w:cs="宋体" w:asciiTheme="majorEastAsia" w:hAnsiTheme="majorEastAsia" w:eastAsiaTheme="majorEastAsia"/>
          <w:spacing w:val="-14"/>
          <w:sz w:val="28"/>
          <w:szCs w:val="28"/>
          <w:lang w:eastAsia="zh-CN"/>
        </w:rPr>
        <w:t>，</w:t>
      </w:r>
      <w:r>
        <w:rPr>
          <w:rFonts w:hint="eastAsia" w:cs="宋体" w:asciiTheme="majorEastAsia" w:hAnsiTheme="majorEastAsia" w:eastAsiaTheme="majorEastAsia"/>
          <w:spacing w:val="-14"/>
          <w:sz w:val="28"/>
          <w:szCs w:val="28"/>
          <w:lang w:val="en-US" w:eastAsia="zh-CN"/>
        </w:rPr>
        <w:t>我们择时组织线下活动，到时</w:t>
      </w:r>
      <w:r>
        <w:rPr>
          <w:rFonts w:hint="eastAsia" w:cs="宋体" w:asciiTheme="majorEastAsia" w:hAnsiTheme="majorEastAsia" w:eastAsiaTheme="majorEastAsia"/>
          <w:spacing w:val="-14"/>
          <w:sz w:val="28"/>
          <w:szCs w:val="28"/>
        </w:rPr>
        <w:t>在群内</w:t>
      </w:r>
      <w:r>
        <w:rPr>
          <w:rFonts w:hint="eastAsia" w:cs="宋体" w:asciiTheme="majorEastAsia" w:hAnsiTheme="majorEastAsia" w:eastAsiaTheme="majorEastAsia"/>
          <w:spacing w:val="-14"/>
          <w:sz w:val="28"/>
          <w:szCs w:val="28"/>
          <w:lang w:val="en-US" w:eastAsia="zh-CN"/>
        </w:rPr>
        <w:t>具体</w:t>
      </w:r>
      <w:r>
        <w:rPr>
          <w:rFonts w:hint="eastAsia" w:cs="宋体" w:asciiTheme="majorEastAsia" w:hAnsiTheme="majorEastAsia" w:eastAsiaTheme="majorEastAsia"/>
          <w:spacing w:val="-14"/>
          <w:sz w:val="28"/>
          <w:szCs w:val="28"/>
        </w:rPr>
        <w:t>通知。</w:t>
      </w:r>
    </w:p>
    <w:p>
      <w:pPr>
        <w:spacing w:before="210" w:line="360" w:lineRule="auto"/>
        <w:jc w:val="both"/>
        <w:outlineLvl w:val="0"/>
        <w:rPr>
          <w:rFonts w:cs="宋体" w:asciiTheme="majorEastAsia" w:hAnsiTheme="majorEastAsia" w:eastAsiaTheme="majorEastAsia"/>
          <w:b/>
          <w:spacing w:val="-14"/>
          <w:sz w:val="28"/>
          <w:szCs w:val="28"/>
        </w:rPr>
      </w:pPr>
    </w:p>
    <w:sectPr>
      <w:pgSz w:w="11906" w:h="16839"/>
      <w:pgMar w:top="1431" w:right="1785" w:bottom="1429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noPunctuationKerning w:val="1"/>
  <w:characterSpacingControl w:val="doNotCompress"/>
  <w:hdrShapeDefaults>
    <o:shapelayout v:ext="edit">
      <o:idmap v:ext="edit" data="3,4"/>
    </o:shapelayout>
  </w:hdrShapeDefaults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EyNjc4Zjk0ZWJiODU5NzcyZmM2MTI4NjZiYWMyYTQifQ=="/>
  </w:docVars>
  <w:rsids>
    <w:rsidRoot w:val="00314CD2"/>
    <w:rsid w:val="00071D2C"/>
    <w:rsid w:val="00216B45"/>
    <w:rsid w:val="00314CD2"/>
    <w:rsid w:val="003C5876"/>
    <w:rsid w:val="006C2767"/>
    <w:rsid w:val="007662CE"/>
    <w:rsid w:val="00791E4E"/>
    <w:rsid w:val="00A6074C"/>
    <w:rsid w:val="00A9472E"/>
    <w:rsid w:val="00C91D96"/>
    <w:rsid w:val="00D55F00"/>
    <w:rsid w:val="00EE28C5"/>
    <w:rsid w:val="012179B0"/>
    <w:rsid w:val="014F5D17"/>
    <w:rsid w:val="02B53C2D"/>
    <w:rsid w:val="091D4A82"/>
    <w:rsid w:val="0C100892"/>
    <w:rsid w:val="0D827973"/>
    <w:rsid w:val="17270E99"/>
    <w:rsid w:val="18D23337"/>
    <w:rsid w:val="1A2D77B3"/>
    <w:rsid w:val="21FE5AC6"/>
    <w:rsid w:val="23716759"/>
    <w:rsid w:val="26817D61"/>
    <w:rsid w:val="2A4C5A97"/>
    <w:rsid w:val="2CFD6EC4"/>
    <w:rsid w:val="2F1D31F4"/>
    <w:rsid w:val="30297150"/>
    <w:rsid w:val="346F430B"/>
    <w:rsid w:val="3696201C"/>
    <w:rsid w:val="37C25A56"/>
    <w:rsid w:val="391016C2"/>
    <w:rsid w:val="39C8523A"/>
    <w:rsid w:val="3E921F7E"/>
    <w:rsid w:val="3EBB7F6B"/>
    <w:rsid w:val="3F665B7A"/>
    <w:rsid w:val="453031F5"/>
    <w:rsid w:val="485B77AC"/>
    <w:rsid w:val="49BB6D18"/>
    <w:rsid w:val="51594D62"/>
    <w:rsid w:val="56210428"/>
    <w:rsid w:val="59287704"/>
    <w:rsid w:val="59E56926"/>
    <w:rsid w:val="62D72D03"/>
    <w:rsid w:val="664756E7"/>
    <w:rsid w:val="69564C89"/>
    <w:rsid w:val="699516A6"/>
    <w:rsid w:val="6BC3297A"/>
    <w:rsid w:val="72F9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6"/>
    <w:link w:val="4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rFonts w:eastAsia="Arial"/>
      <w:snapToGrid w:val="0"/>
      <w:color w:val="000000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ra</Company>
  <Pages>4</Pages>
  <Words>1321</Words>
  <Characters>1353</Characters>
  <Lines>11</Lines>
  <Paragraphs>3</Paragraphs>
  <TotalTime>24</TotalTime>
  <ScaleCrop>false</ScaleCrop>
  <LinksUpToDate>false</LinksUpToDate>
  <CharactersWithSpaces>1413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2022-08-20T11:58:00Z</dcterms:created>
  <dc:creator>Administrator</dc:creator>
  <cp:lastModifiedBy>fl</cp:lastModifiedBy>
  <dcterms:modified xsi:type="dcterms:W3CDTF">2022-10-14T02:56:06Z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2022-08-08T14:28:49Z</vt:filetime>
  </property>
  <property fmtid="{D5CDD505-2E9C-101B-9397-08002B2CF9AE}" pid="4" name="KSOProductBuildVer">
    <vt:lpwstr>2052-11.1.0.12598</vt:lpwstr>
  </property>
  <property fmtid="{D5CDD505-2E9C-101B-9397-08002B2CF9AE}" pid="5" name="ICV">
    <vt:lpwstr>A83465C71A214A4CB53237D5A4534A1D</vt:lpwstr>
  </property>
</Properties>
</file>