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26" w:lineRule="atLeast"/>
        <w:jc w:val="left"/>
        <w:rPr>
          <w:rFonts w:hint="default" w:ascii="Times New Roman" w:hAnsi="Times New Roman" w:eastAsia="sans-serif" w:cs="Times New Roman"/>
          <w:i w:val="0"/>
          <w:caps w:val="0"/>
          <w:spacing w:val="0"/>
          <w:kern w:val="0"/>
          <w:sz w:val="32"/>
          <w:szCs w:val="32"/>
          <w:u w:val="none"/>
          <w:lang w:val="en-US" w:eastAsia="zh-CN" w:bidi="ar"/>
        </w:rPr>
      </w:pPr>
      <w:r>
        <w:rPr>
          <w:rFonts w:hint="default" w:ascii="Times New Roman" w:hAnsi="Times New Roman" w:eastAsia="楷体" w:cs="Times New Roman"/>
          <w:kern w:val="0"/>
          <w:sz w:val="32"/>
          <w:szCs w:val="32"/>
        </w:rPr>
        <w:t>附件</w:t>
      </w:r>
      <w:r>
        <w:rPr>
          <w:rFonts w:hint="default" w:ascii="Times New Roman" w:hAnsi="Times New Roman" w:eastAsia="楷体" w:cs="Times New Roman"/>
          <w:kern w:val="0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楷体" w:cs="Times New Roman"/>
          <w:kern w:val="0"/>
          <w:sz w:val="32"/>
          <w:szCs w:val="32"/>
        </w:rPr>
        <w:t>:</w:t>
      </w:r>
    </w:p>
    <w:p>
      <w:pPr>
        <w:widowControl/>
        <w:spacing w:line="26" w:lineRule="atLeast"/>
        <w:jc w:val="center"/>
        <w:rPr>
          <w:rFonts w:hint="eastAsia" w:ascii="华文中宋" w:hAnsi="华文中宋" w:eastAsia="华文中宋" w:cs="华文中宋"/>
          <w:i w:val="0"/>
          <w:caps w:val="0"/>
          <w:spacing w:val="0"/>
          <w:kern w:val="0"/>
          <w:sz w:val="36"/>
          <w:szCs w:val="36"/>
          <w:u w:val="none"/>
          <w:lang w:val="en-US" w:eastAsia="zh-CN" w:bidi="ar"/>
        </w:rPr>
      </w:pPr>
      <w:bookmarkStart w:id="0" w:name="_GoBack"/>
      <w:r>
        <w:rPr>
          <w:rFonts w:hint="eastAsia" w:ascii="华文中宋" w:hAnsi="华文中宋" w:eastAsia="华文中宋" w:cs="华文中宋"/>
          <w:i w:val="0"/>
          <w:caps w:val="0"/>
          <w:spacing w:val="0"/>
          <w:kern w:val="0"/>
          <w:sz w:val="36"/>
          <w:szCs w:val="36"/>
          <w:u w:val="none"/>
          <w:lang w:val="en-US" w:eastAsia="zh-CN" w:bidi="ar"/>
        </w:rPr>
        <w:t>山东省钢结构行业协会团体标准立项申请表</w:t>
      </w:r>
    </w:p>
    <w:bookmarkEnd w:id="0"/>
    <w:p>
      <w:pPr>
        <w:widowControl/>
        <w:spacing w:line="26" w:lineRule="atLeast"/>
        <w:jc w:val="right"/>
        <w:rPr>
          <w:rFonts w:hint="default" w:ascii="仿宋" w:hAnsi="仿宋" w:eastAsia="仿宋" w:cs="宋体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  <w:t>申请时间</w:t>
      </w:r>
    </w:p>
    <w:tbl>
      <w:tblPr>
        <w:tblStyle w:val="3"/>
        <w:tblW w:w="934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3"/>
        <w:gridCol w:w="412"/>
        <w:gridCol w:w="2335"/>
        <w:gridCol w:w="2335"/>
        <w:gridCol w:w="23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923" w:type="dxa"/>
            <w:vAlign w:val="center"/>
          </w:tcPr>
          <w:p>
            <w:pPr>
              <w:widowControl/>
              <w:spacing w:line="26" w:lineRule="atLeast"/>
              <w:jc w:val="center"/>
              <w:rPr>
                <w:rFonts w:hint="default" w:ascii="仿宋" w:hAnsi="仿宋" w:eastAsia="仿宋" w:cs="宋体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vertAlign w:val="baseline"/>
                <w:lang w:val="en-US" w:eastAsia="zh-CN"/>
              </w:rPr>
              <w:t>标准名称</w:t>
            </w:r>
          </w:p>
        </w:tc>
        <w:tc>
          <w:tcPr>
            <w:tcW w:w="7420" w:type="dxa"/>
            <w:gridSpan w:val="4"/>
            <w:vAlign w:val="center"/>
          </w:tcPr>
          <w:p>
            <w:pPr>
              <w:widowControl/>
              <w:spacing w:line="26" w:lineRule="atLeast"/>
              <w:jc w:val="center"/>
              <w:rPr>
                <w:rFonts w:hint="default" w:ascii="仿宋" w:hAnsi="仿宋" w:eastAsia="仿宋" w:cs="宋体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923" w:type="dxa"/>
            <w:vAlign w:val="center"/>
          </w:tcPr>
          <w:p>
            <w:pPr>
              <w:widowControl/>
              <w:spacing w:line="26" w:lineRule="atLeast"/>
              <w:jc w:val="center"/>
              <w:rPr>
                <w:rFonts w:hint="default" w:ascii="仿宋" w:hAnsi="仿宋" w:eastAsia="仿宋" w:cs="宋体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vertAlign w:val="baseline"/>
                <w:lang w:val="en-US" w:eastAsia="zh-CN"/>
              </w:rPr>
              <w:t>主编单位</w:t>
            </w:r>
          </w:p>
        </w:tc>
        <w:tc>
          <w:tcPr>
            <w:tcW w:w="7420" w:type="dxa"/>
            <w:gridSpan w:val="4"/>
            <w:vAlign w:val="center"/>
          </w:tcPr>
          <w:p>
            <w:pPr>
              <w:widowControl/>
              <w:spacing w:line="26" w:lineRule="atLeast"/>
              <w:jc w:val="center"/>
              <w:rPr>
                <w:rFonts w:hint="default" w:ascii="仿宋" w:hAnsi="仿宋" w:eastAsia="仿宋" w:cs="宋体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2" w:hRule="atLeast"/>
          <w:jc w:val="center"/>
        </w:trPr>
        <w:tc>
          <w:tcPr>
            <w:tcW w:w="1923" w:type="dxa"/>
            <w:vAlign w:val="center"/>
          </w:tcPr>
          <w:p>
            <w:pPr>
              <w:widowControl/>
              <w:spacing w:line="26" w:lineRule="atLeast"/>
              <w:jc w:val="center"/>
              <w:rPr>
                <w:rFonts w:hint="default" w:ascii="仿宋" w:hAnsi="仿宋" w:eastAsia="仿宋" w:cs="宋体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vertAlign w:val="baseline"/>
                <w:lang w:val="en-US" w:eastAsia="zh-CN"/>
              </w:rPr>
              <w:t>参编单位</w:t>
            </w:r>
          </w:p>
        </w:tc>
        <w:tc>
          <w:tcPr>
            <w:tcW w:w="7420" w:type="dxa"/>
            <w:gridSpan w:val="4"/>
            <w:vAlign w:val="center"/>
          </w:tcPr>
          <w:p>
            <w:pPr>
              <w:widowControl/>
              <w:spacing w:line="26" w:lineRule="atLeast"/>
              <w:jc w:val="center"/>
              <w:rPr>
                <w:rFonts w:hint="default" w:ascii="仿宋" w:hAnsi="仿宋" w:eastAsia="仿宋" w:cs="宋体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3" w:hRule="atLeast"/>
          <w:jc w:val="center"/>
        </w:trPr>
        <w:tc>
          <w:tcPr>
            <w:tcW w:w="9343" w:type="dxa"/>
            <w:gridSpan w:val="5"/>
            <w:vAlign w:val="top"/>
          </w:tcPr>
          <w:p>
            <w:pPr>
              <w:widowControl/>
              <w:spacing w:line="26" w:lineRule="atLeast"/>
              <w:jc w:val="both"/>
              <w:rPr>
                <w:rFonts w:hint="default" w:ascii="仿宋" w:hAnsi="仿宋" w:eastAsia="仿宋" w:cs="宋体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vertAlign w:val="baseline"/>
                <w:lang w:val="en-US" w:eastAsia="zh-CN"/>
              </w:rPr>
              <w:t>标准编制必要性与应用需求分析：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6" w:hRule="atLeast"/>
          <w:jc w:val="center"/>
        </w:trPr>
        <w:tc>
          <w:tcPr>
            <w:tcW w:w="9343" w:type="dxa"/>
            <w:gridSpan w:val="5"/>
            <w:vAlign w:val="top"/>
          </w:tcPr>
          <w:p>
            <w:pPr>
              <w:widowControl/>
              <w:spacing w:line="26" w:lineRule="atLeast"/>
              <w:jc w:val="both"/>
              <w:rPr>
                <w:rFonts w:hint="default" w:ascii="仿宋" w:hAnsi="仿宋" w:eastAsia="仿宋" w:cs="宋体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vertAlign w:val="baseline"/>
                <w:lang w:val="en-US" w:eastAsia="zh-CN"/>
              </w:rPr>
              <w:t>标准适用范围：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1" w:hRule="atLeast"/>
          <w:jc w:val="center"/>
        </w:trPr>
        <w:tc>
          <w:tcPr>
            <w:tcW w:w="9343" w:type="dxa"/>
            <w:gridSpan w:val="5"/>
            <w:vAlign w:val="top"/>
          </w:tcPr>
          <w:p>
            <w:pPr>
              <w:widowControl/>
              <w:spacing w:line="26" w:lineRule="atLeast"/>
              <w:jc w:val="both"/>
              <w:rPr>
                <w:rFonts w:hint="default" w:ascii="仿宋" w:hAnsi="仿宋" w:eastAsia="仿宋" w:cs="宋体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vertAlign w:val="baseline"/>
                <w:lang w:val="en-US" w:eastAsia="zh-CN"/>
              </w:rPr>
              <w:t>标准章节与主要内容：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7" w:hRule="atLeast"/>
          <w:jc w:val="center"/>
        </w:trPr>
        <w:tc>
          <w:tcPr>
            <w:tcW w:w="9343" w:type="dxa"/>
            <w:gridSpan w:val="5"/>
            <w:vAlign w:val="top"/>
          </w:tcPr>
          <w:p>
            <w:pPr>
              <w:widowControl/>
              <w:spacing w:line="26" w:lineRule="atLeast"/>
              <w:jc w:val="both"/>
              <w:rPr>
                <w:rFonts w:hint="eastAsia" w:ascii="仿宋" w:hAnsi="仿宋" w:eastAsia="仿宋" w:cs="宋体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宋体"/>
                <w:kern w:val="0"/>
                <w:sz w:val="28"/>
                <w:szCs w:val="28"/>
                <w:vertAlign w:val="baseline"/>
                <w:lang w:val="en-US" w:eastAsia="zh-CN"/>
              </w:rPr>
              <w:t>标准依托的主要技术、产品情况及（或）工程应用情况简介：</w:t>
            </w:r>
          </w:p>
          <w:p>
            <w:pPr>
              <w:widowControl/>
              <w:spacing w:line="26" w:lineRule="atLeast"/>
              <w:jc w:val="both"/>
              <w:rPr>
                <w:rFonts w:hint="default" w:ascii="仿宋" w:hAnsi="仿宋" w:eastAsia="仿宋" w:cs="宋体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宋体"/>
                <w:kern w:val="0"/>
                <w:sz w:val="28"/>
                <w:szCs w:val="28"/>
                <w:vertAlign w:val="baseline"/>
                <w:lang w:val="en-US" w:eastAsia="zh-CN"/>
              </w:rPr>
              <w:t>（包括技术、产品的要点，研究成果鉴定、专利及获奖情况，工程应用情况</w:t>
            </w:r>
          </w:p>
          <w:p>
            <w:pPr>
              <w:widowControl/>
              <w:spacing w:line="26" w:lineRule="atLeast"/>
              <w:jc w:val="both"/>
              <w:rPr>
                <w:rFonts w:hint="default" w:ascii="仿宋" w:hAnsi="仿宋" w:eastAsia="仿宋" w:cs="宋体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宋体"/>
                <w:kern w:val="0"/>
                <w:sz w:val="28"/>
                <w:szCs w:val="28"/>
                <w:vertAlign w:val="baseline"/>
                <w:lang w:val="en-US" w:eastAsia="zh-CN"/>
              </w:rPr>
              <w:t>等）</w:t>
            </w:r>
          </w:p>
          <w:p>
            <w:pPr>
              <w:widowControl/>
              <w:spacing w:line="26" w:lineRule="atLeast"/>
              <w:jc w:val="both"/>
              <w:rPr>
                <w:rFonts w:hint="eastAsia" w:ascii="仿宋" w:hAnsi="仿宋" w:eastAsia="仿宋" w:cs="宋体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0" w:hRule="atLeast"/>
          <w:jc w:val="center"/>
        </w:trPr>
        <w:tc>
          <w:tcPr>
            <w:tcW w:w="9343" w:type="dxa"/>
            <w:gridSpan w:val="5"/>
            <w:vAlign w:val="top"/>
          </w:tcPr>
          <w:p>
            <w:pPr>
              <w:widowControl/>
              <w:spacing w:line="26" w:lineRule="atLeast"/>
              <w:jc w:val="both"/>
              <w:rPr>
                <w:rFonts w:hint="eastAsia" w:ascii="仿宋" w:hAnsi="仿宋" w:eastAsia="仿宋" w:cs="宋体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vertAlign w:val="baseline"/>
                <w:lang w:val="en-US" w:eastAsia="zh-CN"/>
              </w:rPr>
              <w:t>编制工作进度计划：</w:t>
            </w:r>
          </w:p>
          <w:p>
            <w:pPr>
              <w:widowControl/>
              <w:spacing w:line="26" w:lineRule="atLeast"/>
              <w:jc w:val="both"/>
              <w:rPr>
                <w:rFonts w:hint="eastAsia" w:ascii="仿宋" w:hAnsi="仿宋" w:eastAsia="仿宋" w:cs="宋体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vertAlign w:val="baseline"/>
                <w:lang w:val="en-US" w:eastAsia="zh-CN"/>
              </w:rPr>
              <w:t>大纲审查结束 时间：     年     月</w:t>
            </w:r>
          </w:p>
          <w:p>
            <w:pPr>
              <w:widowControl/>
              <w:spacing w:line="26" w:lineRule="atLeast"/>
              <w:jc w:val="both"/>
              <w:rPr>
                <w:rFonts w:hint="eastAsia" w:ascii="仿宋" w:hAnsi="仿宋" w:eastAsia="仿宋" w:cs="宋体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vertAlign w:val="baseline"/>
                <w:lang w:val="en-US" w:eastAsia="zh-CN"/>
              </w:rPr>
              <w:t>征求意见结束 时间：     年     月</w:t>
            </w:r>
          </w:p>
          <w:p>
            <w:pPr>
              <w:widowControl/>
              <w:spacing w:line="26" w:lineRule="atLeast"/>
              <w:jc w:val="both"/>
              <w:rPr>
                <w:rFonts w:hint="eastAsia" w:ascii="仿宋" w:hAnsi="仿宋" w:eastAsia="仿宋" w:cs="宋体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vertAlign w:val="baseline"/>
                <w:lang w:val="en-US" w:eastAsia="zh-CN"/>
              </w:rPr>
              <w:t>审  查  会  时 间：     年     月</w:t>
            </w:r>
          </w:p>
          <w:p>
            <w:pPr>
              <w:widowControl/>
              <w:spacing w:line="26" w:lineRule="atLeast"/>
              <w:jc w:val="both"/>
              <w:rPr>
                <w:rFonts w:hint="eastAsia" w:ascii="仿宋" w:hAnsi="仿宋" w:eastAsia="仿宋" w:cs="宋体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vertAlign w:val="baseline"/>
                <w:lang w:val="en-US" w:eastAsia="zh-CN"/>
              </w:rPr>
              <w:t>完 成 报 批 时 间：     年     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8" w:hRule="atLeast"/>
          <w:jc w:val="center"/>
        </w:trPr>
        <w:tc>
          <w:tcPr>
            <w:tcW w:w="9343" w:type="dxa"/>
            <w:gridSpan w:val="5"/>
            <w:vAlign w:val="top"/>
          </w:tcPr>
          <w:p>
            <w:pPr>
              <w:widowControl/>
              <w:spacing w:line="26" w:lineRule="atLeast"/>
              <w:jc w:val="both"/>
              <w:rPr>
                <w:rFonts w:hint="default" w:ascii="仿宋" w:hAnsi="仿宋" w:eastAsia="仿宋" w:cs="宋体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宋体"/>
                <w:kern w:val="0"/>
                <w:sz w:val="28"/>
                <w:szCs w:val="28"/>
                <w:vertAlign w:val="baseline"/>
                <w:lang w:val="en-US" w:eastAsia="zh-CN"/>
              </w:rPr>
              <w:t>编制过程需解决的重点问题：</w:t>
            </w:r>
          </w:p>
          <w:p>
            <w:pPr>
              <w:widowControl/>
              <w:spacing w:line="26" w:lineRule="atLeast"/>
              <w:jc w:val="both"/>
              <w:rPr>
                <w:rFonts w:hint="eastAsia" w:ascii="仿宋" w:hAnsi="仿宋" w:eastAsia="仿宋" w:cs="宋体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3" w:hRule="atLeast"/>
          <w:jc w:val="center"/>
        </w:trPr>
        <w:tc>
          <w:tcPr>
            <w:tcW w:w="9343" w:type="dxa"/>
            <w:gridSpan w:val="5"/>
            <w:vAlign w:val="top"/>
          </w:tcPr>
          <w:p>
            <w:pPr>
              <w:widowControl/>
              <w:spacing w:line="26" w:lineRule="atLeast"/>
              <w:jc w:val="both"/>
              <w:rPr>
                <w:rFonts w:hint="default" w:ascii="仿宋" w:hAnsi="仿宋" w:eastAsia="仿宋" w:cs="宋体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宋体"/>
                <w:kern w:val="0"/>
                <w:sz w:val="28"/>
                <w:szCs w:val="28"/>
                <w:vertAlign w:val="baseline"/>
                <w:lang w:val="en-US" w:eastAsia="zh-CN"/>
              </w:rPr>
              <w:t>编制所需经费（使用计划）及资金筹措（起草单位自筹资金）：</w:t>
            </w:r>
          </w:p>
          <w:p>
            <w:pPr>
              <w:widowControl/>
              <w:spacing w:line="26" w:lineRule="atLeast"/>
              <w:jc w:val="both"/>
              <w:rPr>
                <w:rFonts w:hint="eastAsia" w:ascii="仿宋" w:hAnsi="仿宋" w:eastAsia="仿宋" w:cs="宋体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9" w:hRule="atLeast"/>
          <w:jc w:val="center"/>
        </w:trPr>
        <w:tc>
          <w:tcPr>
            <w:tcW w:w="9343" w:type="dxa"/>
            <w:gridSpan w:val="5"/>
            <w:vAlign w:val="top"/>
          </w:tcPr>
          <w:p>
            <w:pPr>
              <w:widowControl/>
              <w:spacing w:line="26" w:lineRule="atLeast"/>
              <w:jc w:val="both"/>
              <w:rPr>
                <w:rFonts w:hint="eastAsia" w:ascii="仿宋" w:hAnsi="仿宋" w:eastAsia="仿宋" w:cs="宋体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vertAlign w:val="baseline"/>
                <w:lang w:val="en-US" w:eastAsia="zh-CN"/>
              </w:rPr>
              <w:t>主要编写人员简历及相关业绩：</w:t>
            </w:r>
          </w:p>
          <w:p>
            <w:pPr>
              <w:widowControl/>
              <w:spacing w:line="26" w:lineRule="atLeast"/>
              <w:jc w:val="both"/>
              <w:rPr>
                <w:rFonts w:hint="eastAsia" w:ascii="仿宋" w:hAnsi="仿宋" w:eastAsia="仿宋" w:cs="宋体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vertAlign w:val="baseline"/>
                <w:lang w:val="en-US" w:eastAsia="zh-CN"/>
              </w:rPr>
              <w:t>（应说明与申请标准有关的生产和科研项目情况，并说明本人在项目中的</w:t>
            </w:r>
          </w:p>
          <w:p>
            <w:pPr>
              <w:widowControl/>
              <w:spacing w:line="26" w:lineRule="atLeast"/>
              <w:jc w:val="both"/>
              <w:rPr>
                <w:rFonts w:hint="eastAsia" w:ascii="仿宋" w:hAnsi="仿宋" w:eastAsia="仿宋" w:cs="宋体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vertAlign w:val="baseline"/>
                <w:lang w:val="en-US" w:eastAsia="zh-CN"/>
              </w:rPr>
              <w:t>工作任务等）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8" w:hRule="atLeast"/>
          <w:jc w:val="center"/>
        </w:trPr>
        <w:tc>
          <w:tcPr>
            <w:tcW w:w="9343" w:type="dxa"/>
            <w:gridSpan w:val="5"/>
            <w:vAlign w:val="top"/>
          </w:tcPr>
          <w:p>
            <w:pPr>
              <w:widowControl/>
              <w:spacing w:line="26" w:lineRule="atLeast"/>
              <w:jc w:val="both"/>
              <w:rPr>
                <w:rFonts w:hint="eastAsia" w:ascii="仿宋" w:hAnsi="仿宋" w:eastAsia="仿宋" w:cs="宋体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vertAlign w:val="baseline"/>
                <w:lang w:val="en-US" w:eastAsia="zh-CN"/>
              </w:rPr>
              <w:t>主（参）编单位及相关业绩简介：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宋体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vertAlign w:val="baseline"/>
                <w:lang w:val="en-US" w:eastAsia="zh-CN"/>
              </w:rPr>
              <w:t>（应说明本单位标准化工作经验、在标准应用领域的专业技术基础和优势、在相关专业领域的技术人员团队的专业实力与水平、所承担的与相关标准有关的工程和科研项目的规模和数量等）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335" w:type="dxa"/>
            <w:gridSpan w:val="2"/>
            <w:vAlign w:val="top"/>
          </w:tcPr>
          <w:p>
            <w:pPr>
              <w:widowControl/>
              <w:spacing w:line="26" w:lineRule="atLeast"/>
              <w:jc w:val="both"/>
              <w:rPr>
                <w:rFonts w:hint="default" w:ascii="仿宋" w:hAnsi="仿宋" w:eastAsia="仿宋" w:cs="宋体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vertAlign w:val="baseline"/>
                <w:lang w:val="en-US" w:eastAsia="zh-CN"/>
              </w:rPr>
              <w:t>联系人姓名</w:t>
            </w:r>
          </w:p>
        </w:tc>
        <w:tc>
          <w:tcPr>
            <w:tcW w:w="2335" w:type="dxa"/>
            <w:vAlign w:val="top"/>
          </w:tcPr>
          <w:p>
            <w:pPr>
              <w:widowControl/>
              <w:spacing w:line="26" w:lineRule="atLeast"/>
              <w:jc w:val="both"/>
              <w:rPr>
                <w:rFonts w:hint="eastAsia" w:ascii="仿宋" w:hAnsi="仿宋" w:eastAsia="仿宋" w:cs="宋体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335" w:type="dxa"/>
            <w:vAlign w:val="top"/>
          </w:tcPr>
          <w:p>
            <w:pPr>
              <w:widowControl/>
              <w:spacing w:line="26" w:lineRule="atLeast"/>
              <w:jc w:val="both"/>
              <w:rPr>
                <w:rFonts w:hint="default" w:ascii="仿宋" w:hAnsi="仿宋" w:eastAsia="仿宋" w:cs="宋体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vertAlign w:val="baseline"/>
                <w:lang w:val="en-US" w:eastAsia="zh-CN"/>
              </w:rPr>
              <w:t>职务</w:t>
            </w:r>
          </w:p>
        </w:tc>
        <w:tc>
          <w:tcPr>
            <w:tcW w:w="2338" w:type="dxa"/>
            <w:vAlign w:val="top"/>
          </w:tcPr>
          <w:p>
            <w:pPr>
              <w:widowControl/>
              <w:spacing w:line="26" w:lineRule="atLeast"/>
              <w:jc w:val="both"/>
              <w:rPr>
                <w:rFonts w:hint="eastAsia" w:ascii="仿宋" w:hAnsi="仿宋" w:eastAsia="仿宋" w:cs="宋体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335" w:type="dxa"/>
            <w:gridSpan w:val="2"/>
            <w:vAlign w:val="top"/>
          </w:tcPr>
          <w:p>
            <w:pPr>
              <w:widowControl/>
              <w:spacing w:line="26" w:lineRule="atLeast"/>
              <w:jc w:val="both"/>
              <w:rPr>
                <w:rFonts w:hint="default" w:ascii="仿宋" w:hAnsi="仿宋" w:eastAsia="仿宋" w:cs="宋体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2335" w:type="dxa"/>
            <w:vAlign w:val="top"/>
          </w:tcPr>
          <w:p>
            <w:pPr>
              <w:widowControl/>
              <w:spacing w:line="26" w:lineRule="atLeast"/>
              <w:jc w:val="both"/>
              <w:rPr>
                <w:rFonts w:hint="eastAsia" w:ascii="仿宋" w:hAnsi="仿宋" w:eastAsia="仿宋" w:cs="宋体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335" w:type="dxa"/>
            <w:vAlign w:val="top"/>
          </w:tcPr>
          <w:p>
            <w:pPr>
              <w:widowControl/>
              <w:spacing w:line="26" w:lineRule="atLeast"/>
              <w:jc w:val="both"/>
              <w:rPr>
                <w:rFonts w:hint="default" w:ascii="仿宋" w:hAnsi="仿宋" w:eastAsia="仿宋" w:cs="宋体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vertAlign w:val="baseline"/>
                <w:lang w:val="en-US" w:eastAsia="zh-CN"/>
              </w:rPr>
              <w:t>邮箱</w:t>
            </w:r>
          </w:p>
        </w:tc>
        <w:tc>
          <w:tcPr>
            <w:tcW w:w="2338" w:type="dxa"/>
            <w:vAlign w:val="top"/>
          </w:tcPr>
          <w:p>
            <w:pPr>
              <w:widowControl/>
              <w:spacing w:line="26" w:lineRule="atLeast"/>
              <w:jc w:val="both"/>
              <w:rPr>
                <w:rFonts w:hint="eastAsia" w:ascii="仿宋" w:hAnsi="仿宋" w:eastAsia="仿宋" w:cs="宋体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6" w:hRule="atLeast"/>
          <w:jc w:val="center"/>
        </w:trPr>
        <w:tc>
          <w:tcPr>
            <w:tcW w:w="9343" w:type="dxa"/>
            <w:gridSpan w:val="5"/>
            <w:vAlign w:val="top"/>
          </w:tcPr>
          <w:p>
            <w:pPr>
              <w:widowControl/>
              <w:spacing w:line="26" w:lineRule="atLeast"/>
              <w:jc w:val="both"/>
              <w:rPr>
                <w:rFonts w:hint="eastAsia" w:ascii="仿宋" w:hAnsi="仿宋" w:eastAsia="仿宋" w:cs="宋体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vertAlign w:val="baseline"/>
                <w:lang w:val="en-US" w:eastAsia="zh-CN"/>
              </w:rPr>
              <w:t>主编单位意见：</w:t>
            </w:r>
          </w:p>
          <w:p>
            <w:pPr>
              <w:widowControl/>
              <w:wordWrap w:val="0"/>
              <w:spacing w:line="26" w:lineRule="atLeast"/>
              <w:jc w:val="both"/>
              <w:rPr>
                <w:rFonts w:hint="eastAsia" w:ascii="仿宋" w:hAnsi="仿宋" w:eastAsia="仿宋" w:cs="宋体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widowControl/>
              <w:wordWrap w:val="0"/>
              <w:spacing w:line="26" w:lineRule="atLeast"/>
              <w:jc w:val="right"/>
              <w:rPr>
                <w:rFonts w:hint="eastAsia" w:ascii="仿宋" w:hAnsi="仿宋" w:eastAsia="仿宋" w:cs="宋体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vertAlign w:val="baseline"/>
                <w:lang w:val="en-US" w:eastAsia="zh-CN"/>
              </w:rPr>
              <w:t xml:space="preserve">标准负责人（签字）：             </w:t>
            </w:r>
          </w:p>
          <w:p>
            <w:pPr>
              <w:widowControl/>
              <w:wordWrap w:val="0"/>
              <w:spacing w:line="26" w:lineRule="atLeast"/>
              <w:jc w:val="both"/>
              <w:rPr>
                <w:rFonts w:hint="eastAsia" w:ascii="仿宋" w:hAnsi="仿宋" w:eastAsia="仿宋" w:cs="宋体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widowControl/>
              <w:wordWrap w:val="0"/>
              <w:spacing w:line="26" w:lineRule="atLeast"/>
              <w:jc w:val="both"/>
              <w:rPr>
                <w:rFonts w:hint="eastAsia" w:ascii="仿宋" w:hAnsi="仿宋" w:eastAsia="仿宋" w:cs="宋体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widowControl/>
              <w:wordWrap w:val="0"/>
              <w:spacing w:line="26" w:lineRule="atLeast"/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vertAlign w:val="baseline"/>
                <w:lang w:val="en-US" w:eastAsia="zh-CN"/>
              </w:rPr>
              <w:t xml:space="preserve">单位盖章 </w:t>
            </w:r>
          </w:p>
          <w:p>
            <w:pPr>
              <w:widowControl/>
              <w:wordWrap w:val="0"/>
              <w:spacing w:line="26" w:lineRule="atLeast"/>
              <w:jc w:val="center"/>
              <w:rPr>
                <w:rFonts w:hint="default" w:ascii="仿宋" w:hAnsi="仿宋" w:eastAsia="仿宋" w:cs="宋体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vertAlign w:val="baseline"/>
                <w:lang w:val="en-US" w:eastAsia="zh-CN"/>
              </w:rPr>
              <w:t xml:space="preserve">                                      年    月 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sans-serif">
    <w:altName w:val="AMGD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MGDT">
    <w:panose1 w:val="02000400000000000000"/>
    <w:charset w:val="00"/>
    <w:family w:val="auto"/>
    <w:pitch w:val="default"/>
    <w:sig w:usb0="80000003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580D4E"/>
    <w:rsid w:val="10580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2019-05-21T09:13:00Z</dcterms:created>
  <dc:creator>Hana</dc:creator>
  <cp:lastModifiedBy>Hana</cp:lastModifiedBy>
  <dcterms:modified xsi:type="dcterms:W3CDTF">2019-05-21T09:18:29Z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